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77" w:rsidRDefault="00950D77" w:rsidP="005D4D75">
      <w:pPr>
        <w:jc w:val="center"/>
        <w:rPr>
          <w:b/>
        </w:rPr>
      </w:pPr>
    </w:p>
    <w:p w:rsidR="00950D77" w:rsidRPr="005D4D75" w:rsidRDefault="009D588E" w:rsidP="005D4D75">
      <w:pPr>
        <w:tabs>
          <w:tab w:val="left" w:pos="3960"/>
          <w:tab w:val="left" w:pos="5954"/>
        </w:tabs>
        <w:rPr>
          <w:rFonts w:ascii="Times New Roman" w:hAnsi="Times New Roman"/>
          <w:szCs w:val="28"/>
        </w:rPr>
      </w:pPr>
      <w:bookmarkStart w:id="0" w:name="_GoBack"/>
      <w:r w:rsidRPr="009D588E">
        <w:rPr>
          <w:rFonts w:ascii="Times New Roman" w:hAnsi="Times New Roman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12pt;height:1042.55pt">
            <v:imagedata r:id="rId9" o:title="001"/>
          </v:shape>
        </w:pict>
      </w:r>
      <w:bookmarkEnd w:id="0"/>
    </w:p>
    <w:p w:rsidR="00950D77" w:rsidRPr="009D588E" w:rsidRDefault="00950D77" w:rsidP="009D588E">
      <w:pPr>
        <w:jc w:val="center"/>
        <w:rPr>
          <w:rFonts w:ascii="Times New Roman" w:hAnsi="Times New Roman"/>
          <w:szCs w:val="28"/>
        </w:rPr>
      </w:pPr>
    </w:p>
    <w:p w:rsidR="00950D77" w:rsidRPr="00BC4B9B" w:rsidRDefault="00950D77" w:rsidP="00BC4B9B">
      <w:pPr>
        <w:tabs>
          <w:tab w:val="left" w:pos="54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C4B9B">
        <w:rPr>
          <w:rFonts w:ascii="Times New Roman" w:hAnsi="Times New Roman"/>
          <w:b/>
          <w:sz w:val="28"/>
          <w:szCs w:val="28"/>
          <w:lang w:eastAsia="ru-RU"/>
        </w:rPr>
        <w:t>Паспорт программы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072"/>
      </w:tblGrid>
      <w:tr w:rsidR="00950D77" w:rsidRPr="0022216F" w:rsidTr="00BC4B9B">
        <w:trPr>
          <w:trHeight w:val="925"/>
        </w:trPr>
        <w:tc>
          <w:tcPr>
            <w:tcW w:w="1668" w:type="dxa"/>
          </w:tcPr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Тема </w:t>
            </w:r>
          </w:p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программы</w:t>
            </w:r>
          </w:p>
        </w:tc>
        <w:tc>
          <w:tcPr>
            <w:tcW w:w="9072" w:type="dxa"/>
          </w:tcPr>
          <w:p w:rsidR="00950D77" w:rsidRPr="000F2A77" w:rsidRDefault="00950D77" w:rsidP="002123A3">
            <w:pPr>
              <w:ind w:left="132" w:firstLine="4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2A7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0F2A77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условий для благоприятной социализации личности ребенка в процессе приобщения к общечеловеческим ценностям</w:t>
            </w:r>
            <w:r w:rsidRPr="000F2A7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950D77" w:rsidRPr="000F2A77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0D77" w:rsidRPr="0022216F" w:rsidTr="00BC4B9B">
        <w:trPr>
          <w:trHeight w:val="406"/>
        </w:trPr>
        <w:tc>
          <w:tcPr>
            <w:tcW w:w="1668" w:type="dxa"/>
          </w:tcPr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Сроки   </w:t>
            </w:r>
          </w:p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реализации</w:t>
            </w:r>
          </w:p>
        </w:tc>
        <w:tc>
          <w:tcPr>
            <w:tcW w:w="9072" w:type="dxa"/>
          </w:tcPr>
          <w:p w:rsidR="00950D77" w:rsidRPr="000F2A77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2014-2019  год</w:t>
            </w:r>
          </w:p>
        </w:tc>
      </w:tr>
      <w:tr w:rsidR="00950D77" w:rsidRPr="0022216F" w:rsidTr="00BC4B9B">
        <w:trPr>
          <w:trHeight w:val="411"/>
        </w:trPr>
        <w:tc>
          <w:tcPr>
            <w:tcW w:w="1668" w:type="dxa"/>
          </w:tcPr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Разработчик </w:t>
            </w:r>
          </w:p>
        </w:tc>
        <w:tc>
          <w:tcPr>
            <w:tcW w:w="9072" w:type="dxa"/>
          </w:tcPr>
          <w:p w:rsidR="00950D77" w:rsidRPr="000F2A77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</w:rPr>
              <w:t>Рабочая группа, педагогический коллектив детского сада, родители.</w:t>
            </w:r>
          </w:p>
        </w:tc>
      </w:tr>
      <w:tr w:rsidR="00950D77" w:rsidRPr="0022216F" w:rsidTr="00BC4B9B">
        <w:trPr>
          <w:trHeight w:val="994"/>
        </w:trPr>
        <w:tc>
          <w:tcPr>
            <w:tcW w:w="1668" w:type="dxa"/>
          </w:tcPr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Цель</w:t>
            </w:r>
          </w:p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программы</w:t>
            </w:r>
          </w:p>
        </w:tc>
        <w:tc>
          <w:tcPr>
            <w:tcW w:w="9072" w:type="dxa"/>
          </w:tcPr>
          <w:p w:rsidR="00950D77" w:rsidRPr="000F2A77" w:rsidRDefault="00950D77" w:rsidP="00BC4B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</w:rPr>
              <w:t xml:space="preserve">Развитие ДОУ,  реализующего модель образования, основанную на общечеловеческих ценностях воспитания, обеспечивающую формирование социальной компетентности дошкольника и  </w:t>
            </w: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гармоничное становление его ценностно – эмоциональных и ценностно – смысловых отношений с окружающим миром, охрану и укрепление его физического и психического здоровья.</w:t>
            </w:r>
          </w:p>
        </w:tc>
      </w:tr>
      <w:tr w:rsidR="00950D77" w:rsidRPr="0022216F" w:rsidTr="005D4D75">
        <w:trPr>
          <w:trHeight w:val="3586"/>
        </w:trPr>
        <w:tc>
          <w:tcPr>
            <w:tcW w:w="1668" w:type="dxa"/>
          </w:tcPr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Задачи программы</w:t>
            </w:r>
          </w:p>
        </w:tc>
        <w:tc>
          <w:tcPr>
            <w:tcW w:w="9072" w:type="dxa"/>
          </w:tcPr>
          <w:p w:rsidR="00950D77" w:rsidRPr="000F2A77" w:rsidRDefault="00950D77" w:rsidP="000F2A7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1. Изучение и внедрение ново</w:t>
            </w:r>
            <w:r w:rsidR="009D2ACB">
              <w:rPr>
                <w:rFonts w:ascii="Times New Roman" w:hAnsi="Times New Roman"/>
                <w:sz w:val="24"/>
                <w:szCs w:val="24"/>
                <w:lang w:eastAsia="ru-RU"/>
              </w:rPr>
              <w:t>й программы развития МБДОУ «</w:t>
            </w:r>
            <w:proofErr w:type="spellStart"/>
            <w:r w:rsidR="009D2ACB">
              <w:rPr>
                <w:rFonts w:ascii="Times New Roman" w:hAnsi="Times New Roman"/>
                <w:sz w:val="24"/>
                <w:szCs w:val="24"/>
                <w:lang w:eastAsia="ru-RU"/>
              </w:rPr>
              <w:t>Миляшкай</w:t>
            </w:r>
            <w:proofErr w:type="spellEnd"/>
            <w:r w:rsidR="009D2A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proofErr w:type="gramStart"/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поиск</w:t>
            </w:r>
            <w:proofErr w:type="gramEnd"/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механизма повышения качества образования как результата ее   реализации.</w:t>
            </w:r>
          </w:p>
          <w:p w:rsidR="00950D77" w:rsidRPr="000F2A77" w:rsidRDefault="00950D77" w:rsidP="000F2A7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2. Обе</w:t>
            </w:r>
            <w:r w:rsidR="009D2ACB">
              <w:rPr>
                <w:rFonts w:ascii="Times New Roman" w:hAnsi="Times New Roman"/>
                <w:sz w:val="24"/>
                <w:szCs w:val="24"/>
                <w:lang w:eastAsia="ru-RU"/>
              </w:rPr>
              <w:t>спечение стабильного развития МБ</w:t>
            </w: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  <w:p w:rsidR="00950D77" w:rsidRPr="000F2A77" w:rsidRDefault="00950D77" w:rsidP="000F2A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A77">
              <w:rPr>
                <w:rFonts w:ascii="Times New Roman" w:hAnsi="Times New Roman"/>
                <w:sz w:val="24"/>
                <w:szCs w:val="24"/>
              </w:rPr>
              <w:t>3.Создание и освоение концепции и технологии модели образования, которые необходимы для формирования  социального становления личности ребенка.</w:t>
            </w:r>
          </w:p>
          <w:p w:rsidR="00950D77" w:rsidRPr="000F2A77" w:rsidRDefault="00950D77" w:rsidP="000F2A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4.Охрана и укрепление здоровья детей, совершенствование их физического развития, повышение сопротивляемости и защитных свойств организма, улучшение физической и умственной работоспособности</w:t>
            </w:r>
            <w:proofErr w:type="gramStart"/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50D77" w:rsidRPr="000F2A77" w:rsidRDefault="00950D77" w:rsidP="000F2A7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Создание поликультурной языковой среды с целью формирования </w:t>
            </w:r>
            <w:proofErr w:type="spellStart"/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культуры речи и умение использовать в общении два государственных языка.</w:t>
            </w:r>
          </w:p>
          <w:p w:rsidR="00950D77" w:rsidRPr="000F2A77" w:rsidRDefault="00950D77" w:rsidP="000F2A7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5. Повышение профессионального уровня педагогического состава уч</w:t>
            </w: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реждения путем, прохождения курсовой подготовки и стажировки.</w:t>
            </w:r>
          </w:p>
          <w:p w:rsidR="00950D77" w:rsidRPr="000F2A77" w:rsidRDefault="00950D77" w:rsidP="000F2A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A77">
              <w:rPr>
                <w:rFonts w:ascii="Times New Roman" w:hAnsi="Times New Roman"/>
                <w:sz w:val="24"/>
                <w:szCs w:val="24"/>
              </w:rPr>
              <w:t>6.Реализация модели деятельности детского сада, как образовательной организации, предоставляющей доступные, качественные образовательные услуги по актуальным направлениям развития ребенка.</w:t>
            </w:r>
          </w:p>
          <w:p w:rsidR="00950D77" w:rsidRPr="000F2A77" w:rsidRDefault="00950D77" w:rsidP="000F2A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A77">
              <w:rPr>
                <w:rFonts w:ascii="Times New Roman" w:hAnsi="Times New Roman"/>
                <w:sz w:val="24"/>
                <w:szCs w:val="24"/>
              </w:rPr>
              <w:t>7.Создание системы оценки качества образовательной деятельности с учетом заявленных ценностей (физическое и психологическое здоровье, адекватное принятие собственной социальной роли и  ролей окружающих).</w:t>
            </w:r>
          </w:p>
          <w:p w:rsidR="00950D77" w:rsidRPr="000F2A77" w:rsidRDefault="00950D77" w:rsidP="000F2A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  <w:lang w:eastAsia="ru-RU"/>
              </w:rPr>
              <w:t>8. Укрепление материально-технической базы за счет бюджетных и внебюджетных средств.</w:t>
            </w:r>
          </w:p>
          <w:p w:rsidR="00950D77" w:rsidRPr="00BC4B9B" w:rsidRDefault="00950D77" w:rsidP="000F2A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F2A77">
              <w:rPr>
                <w:rFonts w:ascii="Times New Roman" w:hAnsi="Times New Roman"/>
                <w:sz w:val="24"/>
                <w:szCs w:val="24"/>
              </w:rPr>
              <w:t>9. Активное участие  родительской общественности  в организации  воспитательно-образовательного процесса</w:t>
            </w:r>
          </w:p>
        </w:tc>
      </w:tr>
      <w:tr w:rsidR="00950D77" w:rsidRPr="0022216F" w:rsidTr="00BC4B9B">
        <w:trPr>
          <w:trHeight w:val="692"/>
        </w:trPr>
        <w:tc>
          <w:tcPr>
            <w:tcW w:w="1668" w:type="dxa"/>
          </w:tcPr>
          <w:p w:rsidR="00950D77" w:rsidRPr="00BC4B9B" w:rsidRDefault="00950D77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Исполнители плана дей</w:t>
            </w:r>
            <w:r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softHyphen/>
              <w:t>ствий</w:t>
            </w:r>
          </w:p>
        </w:tc>
        <w:tc>
          <w:tcPr>
            <w:tcW w:w="9072" w:type="dxa"/>
          </w:tcPr>
          <w:p w:rsidR="00950D77" w:rsidRPr="00BC4B9B" w:rsidRDefault="009D2ACB" w:rsidP="00BC4B9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Заведующий МБДОУ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r w:rsidR="00950D77"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proofErr w:type="gramEnd"/>
            <w:r w:rsidR="00950D77"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коллектив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МБДОУ</w:t>
            </w:r>
            <w:r w:rsidR="00950D77" w:rsidRPr="00BC4B9B">
              <w:rPr>
                <w:rFonts w:ascii="Times New Roman" w:hAnsi="Times New Roman"/>
                <w:sz w:val="24"/>
                <w:szCs w:val="28"/>
                <w:lang w:eastAsia="ru-RU"/>
              </w:rPr>
              <w:t>, родительская общественность</w:t>
            </w:r>
          </w:p>
        </w:tc>
      </w:tr>
    </w:tbl>
    <w:p w:rsidR="00950D77" w:rsidRPr="00BC4B9B" w:rsidRDefault="00950D77" w:rsidP="00BC4B9B">
      <w:pPr>
        <w:tabs>
          <w:tab w:val="left" w:pos="4228"/>
          <w:tab w:val="center" w:pos="5173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C4B9B">
        <w:rPr>
          <w:rFonts w:ascii="Times New Roman" w:hAnsi="Times New Roman"/>
          <w:sz w:val="28"/>
          <w:szCs w:val="28"/>
          <w:lang w:eastAsia="ru-RU"/>
        </w:rPr>
        <w:tab/>
      </w:r>
    </w:p>
    <w:p w:rsidR="00950D77" w:rsidRDefault="00950D77" w:rsidP="00BC4B9B">
      <w:pPr>
        <w:tabs>
          <w:tab w:val="left" w:pos="4228"/>
          <w:tab w:val="center" w:pos="517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50D77" w:rsidRDefault="00950D77" w:rsidP="00BC4B9B">
      <w:pPr>
        <w:tabs>
          <w:tab w:val="left" w:pos="4228"/>
          <w:tab w:val="center" w:pos="517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50D77" w:rsidRDefault="00950D77" w:rsidP="00BC4B9B">
      <w:pPr>
        <w:tabs>
          <w:tab w:val="left" w:pos="4228"/>
          <w:tab w:val="center" w:pos="517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50D77" w:rsidRDefault="00950D77" w:rsidP="00BC4B9B">
      <w:pPr>
        <w:tabs>
          <w:tab w:val="left" w:pos="4228"/>
          <w:tab w:val="center" w:pos="517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50D77" w:rsidRPr="00BC4B9B" w:rsidRDefault="00950D77" w:rsidP="00BC4B9B">
      <w:pPr>
        <w:tabs>
          <w:tab w:val="left" w:pos="4228"/>
          <w:tab w:val="center" w:pos="517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BC4B9B">
        <w:rPr>
          <w:rFonts w:ascii="Times New Roman" w:hAnsi="Times New Roman"/>
          <w:b/>
          <w:sz w:val="28"/>
          <w:szCs w:val="24"/>
          <w:lang w:eastAsia="ru-RU"/>
        </w:rPr>
        <w:t>Содержание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391"/>
        <w:gridCol w:w="1701"/>
      </w:tblGrid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BC4B9B">
              <w:rPr>
                <w:rFonts w:ascii="Times New Roman" w:hAnsi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BC4B9B">
              <w:rPr>
                <w:rFonts w:ascii="Times New Roman" w:hAnsi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8391" w:type="dxa"/>
          </w:tcPr>
          <w:p w:rsidR="00950D77" w:rsidRPr="00BC4B9B" w:rsidRDefault="00950D77" w:rsidP="00BC4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01" w:type="dxa"/>
          </w:tcPr>
          <w:p w:rsidR="00950D77" w:rsidRPr="00BC4B9B" w:rsidRDefault="00950D77" w:rsidP="00BC4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Страницы 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91" w:type="dxa"/>
          </w:tcPr>
          <w:p w:rsidR="00950D77" w:rsidRPr="00BC4B9B" w:rsidRDefault="00950D77" w:rsidP="00BC4B9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Теоретическое обоснование Программы.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91" w:type="dxa"/>
          </w:tcPr>
          <w:p w:rsidR="00950D77" w:rsidRPr="00BC4B9B" w:rsidRDefault="00950D77" w:rsidP="00BC4B9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91" w:type="dxa"/>
          </w:tcPr>
          <w:p w:rsidR="00950D77" w:rsidRPr="00BC4B9B" w:rsidRDefault="00950D77" w:rsidP="00BC4B9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Проблемный анализ состояния дошкольного учреждения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91" w:type="dxa"/>
          </w:tcPr>
          <w:p w:rsidR="00950D77" w:rsidRPr="00BC4B9B" w:rsidRDefault="00950D77" w:rsidP="00BC4B9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Концепция дошкольного учреждения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91" w:type="dxa"/>
          </w:tcPr>
          <w:p w:rsidR="00950D77" w:rsidRPr="00BC4B9B" w:rsidRDefault="00950D77" w:rsidP="00BC4B9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91" w:type="dxa"/>
          </w:tcPr>
          <w:p w:rsidR="00950D77" w:rsidRPr="00BC4B9B" w:rsidRDefault="00950D77" w:rsidP="00784A2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План действий по реализации программы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91" w:type="dxa"/>
          </w:tcPr>
          <w:p w:rsidR="00950D77" w:rsidRPr="00BC4B9B" w:rsidRDefault="00950D77" w:rsidP="00784A2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Результативность реализации программы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целевые ориентиры 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91" w:type="dxa"/>
          </w:tcPr>
          <w:p w:rsidR="00950D77" w:rsidRPr="00BC4B9B" w:rsidRDefault="00950D77" w:rsidP="00784A2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 и показатели эффективности реализации про</w:t>
            </w:r>
            <w:r w:rsidRPr="00BC4B9B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950D77" w:rsidRPr="0022216F" w:rsidTr="00BC4B9B">
        <w:tc>
          <w:tcPr>
            <w:tcW w:w="648" w:type="dxa"/>
          </w:tcPr>
          <w:p w:rsidR="00950D77" w:rsidRPr="00BC4B9B" w:rsidRDefault="00950D77" w:rsidP="00BC4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950D77" w:rsidRPr="00BC4B9B" w:rsidRDefault="00950D77" w:rsidP="00784A2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701" w:type="dxa"/>
          </w:tcPr>
          <w:p w:rsidR="00950D77" w:rsidRPr="00BC4B9B" w:rsidRDefault="00950D77" w:rsidP="004075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950D77" w:rsidRPr="00BC4B9B" w:rsidRDefault="00950D77" w:rsidP="00BC4B9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BC4B9B" w:rsidRDefault="00950D77" w:rsidP="00BC4B9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BC4B9B" w:rsidRDefault="00950D77" w:rsidP="00BC4B9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BC4B9B" w:rsidRDefault="00950D77" w:rsidP="00BC4B9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650A62">
      <w:pPr>
        <w:tabs>
          <w:tab w:val="left" w:pos="-426"/>
          <w:tab w:val="left" w:pos="3402"/>
        </w:tabs>
        <w:spacing w:after="0" w:line="240" w:lineRule="auto"/>
        <w:ind w:left="128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A110E7">
      <w:pPr>
        <w:tabs>
          <w:tab w:val="left" w:pos="-426"/>
          <w:tab w:val="left" w:pos="3402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A110E7">
      <w:pPr>
        <w:tabs>
          <w:tab w:val="left" w:pos="-426"/>
          <w:tab w:val="left" w:pos="3402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A110E7">
      <w:pPr>
        <w:tabs>
          <w:tab w:val="left" w:pos="-426"/>
          <w:tab w:val="left" w:pos="3402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BC4B9B" w:rsidRDefault="00950D77" w:rsidP="00CE6766">
      <w:pPr>
        <w:tabs>
          <w:tab w:val="left" w:pos="-426"/>
          <w:tab w:val="left" w:pos="3402"/>
        </w:tabs>
        <w:spacing w:after="0" w:line="240" w:lineRule="auto"/>
        <w:ind w:left="1287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1.ТЕОРЕТИЧЕСКОЕ ОБОСНОВАНИЕ ПРОГРАММЫ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«Программа развития </w:t>
      </w:r>
      <w:r w:rsidR="009D2ACB">
        <w:rPr>
          <w:rFonts w:ascii="Times New Roman" w:hAnsi="Times New Roman"/>
          <w:sz w:val="24"/>
          <w:szCs w:val="24"/>
          <w:lang w:eastAsia="ru-RU"/>
        </w:rPr>
        <w:t>МБ</w:t>
      </w:r>
      <w:r>
        <w:rPr>
          <w:rFonts w:ascii="Times New Roman" w:hAnsi="Times New Roman"/>
          <w:sz w:val="24"/>
          <w:szCs w:val="24"/>
          <w:lang w:eastAsia="ru-RU"/>
        </w:rPr>
        <w:t>ДОУ «</w:t>
      </w:r>
      <w:proofErr w:type="spellStart"/>
      <w:r w:rsidR="009D2ACB">
        <w:rPr>
          <w:rFonts w:ascii="Times New Roman" w:hAnsi="Times New Roman"/>
          <w:sz w:val="24"/>
          <w:szCs w:val="24"/>
          <w:lang w:eastAsia="ru-RU"/>
        </w:rPr>
        <w:t>Карамышевский</w:t>
      </w:r>
      <w:proofErr w:type="spellEnd"/>
      <w:r w:rsidR="009D2ACB">
        <w:rPr>
          <w:rFonts w:ascii="Times New Roman" w:hAnsi="Times New Roman"/>
          <w:sz w:val="24"/>
          <w:szCs w:val="24"/>
          <w:lang w:eastAsia="ru-RU"/>
        </w:rPr>
        <w:t xml:space="preserve"> д/сад «</w:t>
      </w:r>
      <w:proofErr w:type="spellStart"/>
      <w:r w:rsidR="009D2ACB">
        <w:rPr>
          <w:rFonts w:ascii="Times New Roman" w:hAnsi="Times New Roman"/>
          <w:sz w:val="24"/>
          <w:szCs w:val="24"/>
          <w:lang w:eastAsia="ru-RU"/>
        </w:rPr>
        <w:t>Миляшкай</w:t>
      </w:r>
      <w:proofErr w:type="spellEnd"/>
      <w:r w:rsidRPr="00BC4B9B">
        <w:rPr>
          <w:rFonts w:ascii="Times New Roman" w:hAnsi="Times New Roman"/>
          <w:sz w:val="24"/>
          <w:szCs w:val="24"/>
          <w:lang w:eastAsia="ru-RU"/>
        </w:rPr>
        <w:t>» является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стратегической основой действий руководителя и педагогического коллектива, выступает в качестве перспективного плана, этапа работы </w:t>
      </w:r>
      <w:r>
        <w:rPr>
          <w:rFonts w:ascii="Times New Roman" w:hAnsi="Times New Roman"/>
          <w:sz w:val="24"/>
          <w:szCs w:val="24"/>
          <w:lang w:eastAsia="ru-RU"/>
        </w:rPr>
        <w:t xml:space="preserve">учреждения  в режиме развития на этапе введения и реализации ФГОС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 xml:space="preserve">С её помощью коллектив </w:t>
      </w:r>
      <w:r w:rsidR="0037323B">
        <w:rPr>
          <w:rFonts w:ascii="Times New Roman" w:hAnsi="Times New Roman"/>
          <w:sz w:val="24"/>
          <w:szCs w:val="28"/>
          <w:lang w:eastAsia="ru-RU"/>
        </w:rPr>
        <w:t xml:space="preserve">   </w:t>
      </w:r>
      <w:r w:rsidR="0037323B" w:rsidRPr="0037323B">
        <w:rPr>
          <w:rFonts w:ascii="Times New Roman" w:hAnsi="Times New Roman"/>
          <w:sz w:val="24"/>
          <w:szCs w:val="28"/>
          <w:lang w:eastAsia="ru-RU"/>
        </w:rPr>
        <w:t>МБДОУ «</w:t>
      </w:r>
      <w:proofErr w:type="spellStart"/>
      <w:r w:rsidR="0037323B" w:rsidRPr="0037323B">
        <w:rPr>
          <w:rFonts w:ascii="Times New Roman" w:hAnsi="Times New Roman"/>
          <w:sz w:val="24"/>
          <w:szCs w:val="28"/>
          <w:lang w:eastAsia="ru-RU"/>
        </w:rPr>
        <w:t>Карамышевский</w:t>
      </w:r>
      <w:proofErr w:type="spellEnd"/>
      <w:r w:rsidR="0037323B" w:rsidRPr="0037323B">
        <w:rPr>
          <w:rFonts w:ascii="Times New Roman" w:hAnsi="Times New Roman"/>
          <w:sz w:val="24"/>
          <w:szCs w:val="28"/>
          <w:lang w:eastAsia="ru-RU"/>
        </w:rPr>
        <w:t xml:space="preserve"> д/сад «</w:t>
      </w:r>
      <w:proofErr w:type="spellStart"/>
      <w:r w:rsidR="0037323B" w:rsidRPr="0037323B">
        <w:rPr>
          <w:rFonts w:ascii="Times New Roman" w:hAnsi="Times New Roman"/>
          <w:sz w:val="24"/>
          <w:szCs w:val="28"/>
          <w:lang w:eastAsia="ru-RU"/>
        </w:rPr>
        <w:t>Миляшкай</w:t>
      </w:r>
      <w:proofErr w:type="spellEnd"/>
      <w:r w:rsidR="0037323B" w:rsidRPr="0037323B">
        <w:rPr>
          <w:rFonts w:ascii="Times New Roman" w:hAnsi="Times New Roman"/>
          <w:sz w:val="24"/>
          <w:szCs w:val="28"/>
          <w:lang w:eastAsia="ru-RU"/>
        </w:rPr>
        <w:t xml:space="preserve">» </w:t>
      </w:r>
      <w:r w:rsidR="0037323B">
        <w:rPr>
          <w:rFonts w:ascii="Times New Roman" w:hAnsi="Times New Roman"/>
          <w:sz w:val="24"/>
          <w:szCs w:val="28"/>
          <w:lang w:eastAsia="ru-RU"/>
        </w:rPr>
        <w:t xml:space="preserve">         </w:t>
      </w:r>
      <w:r w:rsidRPr="00BC4B9B">
        <w:rPr>
          <w:rFonts w:ascii="Times New Roman" w:hAnsi="Times New Roman"/>
          <w:sz w:val="24"/>
          <w:szCs w:val="28"/>
          <w:lang w:eastAsia="ru-RU"/>
        </w:rPr>
        <w:t>реализует свою специфическую модель развития, учитывающую реальную обстановку и условия, выполняющую определенный социальный заказ, обеспечивающую конкретную результативность.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b/>
          <w:sz w:val="24"/>
          <w:szCs w:val="28"/>
          <w:lang w:eastAsia="ru-RU"/>
        </w:rPr>
        <w:t>Цель написания программы</w:t>
      </w:r>
      <w:r w:rsidRPr="00BC4B9B">
        <w:rPr>
          <w:rFonts w:ascii="Times New Roman" w:hAnsi="Times New Roman"/>
          <w:sz w:val="24"/>
          <w:szCs w:val="28"/>
          <w:lang w:eastAsia="ru-RU"/>
        </w:rPr>
        <w:t xml:space="preserve"> - обеспечение работы </w:t>
      </w:r>
      <w:r w:rsidR="0037323B">
        <w:rPr>
          <w:rFonts w:ascii="Times New Roman" w:hAnsi="Times New Roman"/>
          <w:sz w:val="24"/>
          <w:szCs w:val="28"/>
          <w:lang w:eastAsia="ru-RU"/>
        </w:rPr>
        <w:t xml:space="preserve">  </w:t>
      </w:r>
      <w:r w:rsidR="0037323B" w:rsidRPr="0037323B">
        <w:rPr>
          <w:rFonts w:ascii="Times New Roman" w:hAnsi="Times New Roman"/>
          <w:sz w:val="24"/>
          <w:szCs w:val="28"/>
          <w:lang w:eastAsia="ru-RU"/>
        </w:rPr>
        <w:t>МБДОУ «</w:t>
      </w:r>
      <w:proofErr w:type="spellStart"/>
      <w:r w:rsidR="0037323B" w:rsidRPr="0037323B">
        <w:rPr>
          <w:rFonts w:ascii="Times New Roman" w:hAnsi="Times New Roman"/>
          <w:sz w:val="24"/>
          <w:szCs w:val="28"/>
          <w:lang w:eastAsia="ru-RU"/>
        </w:rPr>
        <w:t>Карамышевский</w:t>
      </w:r>
      <w:proofErr w:type="spellEnd"/>
      <w:r w:rsidR="0037323B" w:rsidRPr="0037323B">
        <w:rPr>
          <w:rFonts w:ascii="Times New Roman" w:hAnsi="Times New Roman"/>
          <w:sz w:val="24"/>
          <w:szCs w:val="28"/>
          <w:lang w:eastAsia="ru-RU"/>
        </w:rPr>
        <w:t xml:space="preserve"> д/сад «</w:t>
      </w:r>
      <w:proofErr w:type="spellStart"/>
      <w:r w:rsidR="0037323B" w:rsidRPr="0037323B">
        <w:rPr>
          <w:rFonts w:ascii="Times New Roman" w:hAnsi="Times New Roman"/>
          <w:sz w:val="24"/>
          <w:szCs w:val="28"/>
          <w:lang w:eastAsia="ru-RU"/>
        </w:rPr>
        <w:t>Миляшкай</w:t>
      </w:r>
      <w:proofErr w:type="spellEnd"/>
      <w:r w:rsidR="0037323B">
        <w:rPr>
          <w:rFonts w:ascii="Times New Roman" w:hAnsi="Times New Roman"/>
          <w:sz w:val="24"/>
          <w:szCs w:val="28"/>
          <w:lang w:eastAsia="ru-RU"/>
        </w:rPr>
        <w:t xml:space="preserve">»    </w:t>
      </w:r>
      <w:r w:rsidRPr="00BC4B9B">
        <w:rPr>
          <w:rFonts w:ascii="Times New Roman" w:hAnsi="Times New Roman"/>
          <w:sz w:val="24"/>
          <w:szCs w:val="28"/>
          <w:lang w:eastAsia="ru-RU"/>
        </w:rPr>
        <w:t>в режиме непрерывного развития, направленной на целостное и разностороннее развитие воспитанников.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b/>
          <w:sz w:val="24"/>
          <w:szCs w:val="28"/>
          <w:lang w:eastAsia="ru-RU"/>
        </w:rPr>
        <w:t>Содержание программы</w:t>
      </w:r>
      <w:r w:rsidRPr="00BC4B9B">
        <w:rPr>
          <w:rFonts w:ascii="Times New Roman" w:hAnsi="Times New Roman"/>
          <w:sz w:val="24"/>
          <w:szCs w:val="28"/>
          <w:lang w:eastAsia="ru-RU"/>
        </w:rPr>
        <w:t xml:space="preserve"> опирается на актуальный уровень развития детского сада, 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>потенциальные возможности коллектива и руководства, ожидания родителей.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>Система управленческих действий заложенных в программу затрагивает всех участников педагогического процесса: детей, педагогов, администрацию, родителей.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BC4B9B">
        <w:rPr>
          <w:rFonts w:ascii="Times New Roman" w:hAnsi="Times New Roman"/>
          <w:b/>
          <w:sz w:val="24"/>
          <w:szCs w:val="28"/>
          <w:lang w:eastAsia="ru-RU"/>
        </w:rPr>
        <w:t xml:space="preserve">        Программа акцентирует внимание </w:t>
      </w:r>
      <w:proofErr w:type="gramStart"/>
      <w:r w:rsidRPr="00BC4B9B">
        <w:rPr>
          <w:rFonts w:ascii="Times New Roman" w:hAnsi="Times New Roman"/>
          <w:b/>
          <w:sz w:val="24"/>
          <w:szCs w:val="28"/>
          <w:lang w:eastAsia="ru-RU"/>
        </w:rPr>
        <w:t>на</w:t>
      </w:r>
      <w:proofErr w:type="gramEnd"/>
      <w:r w:rsidRPr="00BC4B9B">
        <w:rPr>
          <w:rFonts w:ascii="Times New Roman" w:hAnsi="Times New Roman"/>
          <w:b/>
          <w:sz w:val="24"/>
          <w:szCs w:val="28"/>
          <w:lang w:eastAsia="ru-RU"/>
        </w:rPr>
        <w:t>:</w:t>
      </w:r>
    </w:p>
    <w:p w:rsidR="00950D77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8"/>
          <w:lang w:eastAsia="ru-RU"/>
        </w:rPr>
        <w:t>совершенствовании</w:t>
      </w:r>
      <w:proofErr w:type="gramEnd"/>
      <w:r w:rsidRPr="00BC4B9B">
        <w:rPr>
          <w:rFonts w:ascii="Times New Roman" w:hAnsi="Times New Roman"/>
          <w:sz w:val="24"/>
          <w:szCs w:val="28"/>
          <w:lang w:eastAsia="ru-RU"/>
        </w:rPr>
        <w:t xml:space="preserve"> управления;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 xml:space="preserve">- профессиональном </w:t>
      </w:r>
      <w:proofErr w:type="gramStart"/>
      <w:r w:rsidRPr="00BC4B9B">
        <w:rPr>
          <w:rFonts w:ascii="Times New Roman" w:hAnsi="Times New Roman"/>
          <w:sz w:val="24"/>
          <w:szCs w:val="28"/>
          <w:lang w:eastAsia="ru-RU"/>
        </w:rPr>
        <w:t>мастерстве</w:t>
      </w:r>
      <w:proofErr w:type="gramEnd"/>
      <w:r w:rsidRPr="00BC4B9B">
        <w:rPr>
          <w:rFonts w:ascii="Times New Roman" w:hAnsi="Times New Roman"/>
          <w:sz w:val="24"/>
          <w:szCs w:val="28"/>
          <w:lang w:eastAsia="ru-RU"/>
        </w:rPr>
        <w:t xml:space="preserve"> педагогов;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8"/>
          <w:lang w:eastAsia="ru-RU"/>
        </w:rPr>
        <w:t>качестве</w:t>
      </w:r>
      <w:proofErr w:type="gramEnd"/>
      <w:r w:rsidRPr="00BC4B9B">
        <w:rPr>
          <w:rFonts w:ascii="Times New Roman" w:hAnsi="Times New Roman"/>
          <w:sz w:val="24"/>
          <w:szCs w:val="28"/>
          <w:lang w:eastAsia="ru-RU"/>
        </w:rPr>
        <w:t xml:space="preserve"> воспитательно-образовательного процесса;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8"/>
          <w:lang w:eastAsia="ru-RU"/>
        </w:rPr>
        <w:t>формировании</w:t>
      </w:r>
      <w:proofErr w:type="gramEnd"/>
      <w:r w:rsidRPr="00BC4B9B">
        <w:rPr>
          <w:rFonts w:ascii="Times New Roman" w:hAnsi="Times New Roman"/>
          <w:sz w:val="24"/>
          <w:szCs w:val="28"/>
          <w:lang w:eastAsia="ru-RU"/>
        </w:rPr>
        <w:t xml:space="preserve"> развивающей среды детского сада;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 xml:space="preserve">- </w:t>
      </w:r>
      <w:proofErr w:type="gramStart"/>
      <w:r w:rsidRPr="00BC4B9B">
        <w:rPr>
          <w:rFonts w:ascii="Times New Roman" w:hAnsi="Times New Roman"/>
          <w:sz w:val="24"/>
          <w:szCs w:val="28"/>
          <w:lang w:eastAsia="ru-RU"/>
        </w:rPr>
        <w:t>обеспеч</w:t>
      </w:r>
      <w:r>
        <w:rPr>
          <w:rFonts w:ascii="Times New Roman" w:hAnsi="Times New Roman"/>
          <w:sz w:val="24"/>
          <w:szCs w:val="28"/>
          <w:lang w:eastAsia="ru-RU"/>
        </w:rPr>
        <w:t>ении</w:t>
      </w:r>
      <w:proofErr w:type="gramEnd"/>
      <w:r w:rsidRPr="00BC4B9B">
        <w:rPr>
          <w:rFonts w:ascii="Times New Roman" w:hAnsi="Times New Roman"/>
          <w:sz w:val="24"/>
          <w:szCs w:val="28"/>
          <w:lang w:eastAsia="ru-RU"/>
        </w:rPr>
        <w:t xml:space="preserve"> гарантированных резуль</w:t>
      </w:r>
      <w:r>
        <w:rPr>
          <w:rFonts w:ascii="Times New Roman" w:hAnsi="Times New Roman"/>
          <w:sz w:val="24"/>
          <w:szCs w:val="28"/>
          <w:lang w:eastAsia="ru-RU"/>
        </w:rPr>
        <w:t>татов развития каждого ребенка.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>Программа строится на понимании специфики дошкольного образования, в зависимости его от социально-эконом</w:t>
      </w:r>
      <w:r>
        <w:rPr>
          <w:rFonts w:ascii="Times New Roman" w:hAnsi="Times New Roman"/>
          <w:sz w:val="24"/>
          <w:szCs w:val="28"/>
          <w:lang w:eastAsia="ru-RU"/>
        </w:rPr>
        <w:t>ических условий РФ и РТ</w:t>
      </w:r>
      <w:r w:rsidRPr="00BC4B9B">
        <w:rPr>
          <w:rFonts w:ascii="Times New Roman" w:hAnsi="Times New Roman"/>
          <w:sz w:val="24"/>
          <w:szCs w:val="28"/>
          <w:lang w:eastAsia="ru-RU"/>
        </w:rPr>
        <w:t>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BC4B9B">
        <w:rPr>
          <w:rFonts w:ascii="Times New Roman" w:hAnsi="Times New Roman"/>
          <w:b/>
          <w:sz w:val="24"/>
          <w:szCs w:val="28"/>
          <w:lang w:eastAsia="ru-RU"/>
        </w:rPr>
        <w:t xml:space="preserve">        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BC4B9B">
        <w:rPr>
          <w:rFonts w:ascii="Times New Roman" w:hAnsi="Times New Roman"/>
          <w:b/>
          <w:sz w:val="24"/>
          <w:szCs w:val="28"/>
          <w:lang w:eastAsia="ru-RU"/>
        </w:rPr>
        <w:t xml:space="preserve"> Программа осуществляет две основные функции: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>1. Очерчивает стратегию развития детского сада;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8"/>
          <w:lang w:eastAsia="ru-RU"/>
        </w:rPr>
      </w:pPr>
      <w:r w:rsidRPr="00BC4B9B">
        <w:rPr>
          <w:rFonts w:ascii="Times New Roman" w:hAnsi="Times New Roman"/>
          <w:sz w:val="24"/>
          <w:szCs w:val="28"/>
          <w:lang w:eastAsia="ru-RU"/>
        </w:rPr>
        <w:t>2. Ориентирует всю деят</w:t>
      </w:r>
      <w:r>
        <w:rPr>
          <w:rFonts w:ascii="Times New Roman" w:hAnsi="Times New Roman"/>
          <w:sz w:val="24"/>
          <w:szCs w:val="28"/>
          <w:lang w:eastAsia="ru-RU"/>
        </w:rPr>
        <w:t>ельность на конечный результат.</w:t>
      </w:r>
    </w:p>
    <w:p w:rsidR="00950D77" w:rsidRDefault="00950D77" w:rsidP="008C3E51">
      <w:pPr>
        <w:shd w:val="clear" w:color="auto" w:fill="FFFFFF"/>
        <w:spacing w:before="90" w:after="90"/>
        <w:ind w:left="360" w:firstLine="360"/>
        <w:rPr>
          <w:rFonts w:ascii="Times New Roman" w:hAnsi="Times New Roman"/>
          <w:sz w:val="24"/>
          <w:szCs w:val="24"/>
        </w:rPr>
      </w:pPr>
      <w:r w:rsidRPr="008C3E51">
        <w:rPr>
          <w:rFonts w:ascii="Times New Roman" w:hAnsi="Times New Roman"/>
          <w:sz w:val="24"/>
          <w:szCs w:val="24"/>
        </w:rPr>
        <w:t>                        </w:t>
      </w:r>
    </w:p>
    <w:p w:rsidR="00950D77" w:rsidRPr="00D45C2E" w:rsidRDefault="00950D77" w:rsidP="008C3E51">
      <w:pPr>
        <w:shd w:val="clear" w:color="auto" w:fill="FFFFFF"/>
        <w:spacing w:before="90" w:after="90"/>
        <w:ind w:left="360" w:firstLine="360"/>
        <w:rPr>
          <w:rFonts w:ascii="Times New Roman" w:hAnsi="Times New Roman"/>
          <w:sz w:val="24"/>
          <w:szCs w:val="24"/>
        </w:rPr>
      </w:pPr>
      <w:r w:rsidRPr="00D45C2E">
        <w:rPr>
          <w:rFonts w:ascii="Times New Roman" w:hAnsi="Times New Roman"/>
          <w:sz w:val="24"/>
          <w:szCs w:val="24"/>
        </w:rPr>
        <w:t xml:space="preserve"> </w:t>
      </w:r>
      <w:r w:rsidRPr="00D45C2E">
        <w:rPr>
          <w:rStyle w:val="af"/>
          <w:rFonts w:ascii="Times New Roman" w:hAnsi="Times New Roman"/>
          <w:b/>
          <w:bCs/>
          <w:sz w:val="24"/>
          <w:szCs w:val="24"/>
        </w:rPr>
        <w:t>Принципы организации воспитательного процесса:</w:t>
      </w:r>
    </w:p>
    <w:p w:rsidR="00950D77" w:rsidRPr="00352823" w:rsidRDefault="00950D77" w:rsidP="008C3E5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</w:t>
      </w:r>
      <w:r w:rsidRPr="0035282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Принцип  </w:t>
      </w:r>
      <w:proofErr w:type="spellStart"/>
      <w:r w:rsidRPr="00352823">
        <w:rPr>
          <w:rFonts w:ascii="Times New Roman" w:hAnsi="Times New Roman"/>
          <w:b/>
          <w:bCs/>
          <w:sz w:val="24"/>
          <w:szCs w:val="24"/>
          <w:lang w:eastAsia="ru-RU"/>
        </w:rPr>
        <w:t>гуманизации</w:t>
      </w:r>
      <w:proofErr w:type="spellEnd"/>
      <w:r w:rsidRPr="00352823">
        <w:rPr>
          <w:rFonts w:ascii="Times New Roman" w:hAnsi="Times New Roman"/>
          <w:sz w:val="24"/>
          <w:szCs w:val="24"/>
          <w:lang w:eastAsia="ru-RU"/>
        </w:rPr>
        <w:t>.</w:t>
      </w:r>
    </w:p>
    <w:p w:rsidR="00950D77" w:rsidRPr="008C3E51" w:rsidRDefault="00950D77" w:rsidP="008C3E5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352823">
        <w:rPr>
          <w:rFonts w:ascii="Times New Roman" w:hAnsi="Times New Roman"/>
          <w:sz w:val="24"/>
          <w:szCs w:val="24"/>
          <w:lang w:eastAsia="ru-RU"/>
        </w:rPr>
        <w:t xml:space="preserve"> Утверждение непреходящей</w:t>
      </w:r>
      <w:r w:rsidRPr="008C3E51">
        <w:rPr>
          <w:rFonts w:ascii="Times New Roman" w:hAnsi="Times New Roman"/>
          <w:sz w:val="24"/>
          <w:szCs w:val="24"/>
          <w:lang w:eastAsia="ru-RU"/>
        </w:rPr>
        <w:t xml:space="preserve"> ценности человека, его становление и развитие.</w:t>
      </w:r>
    </w:p>
    <w:p w:rsidR="00950D77" w:rsidRPr="008C3E51" w:rsidRDefault="00950D77" w:rsidP="008C3E51">
      <w:pPr>
        <w:pStyle w:val="msolistparagraph0"/>
        <w:shd w:val="clear" w:color="auto" w:fill="FFFFFF"/>
        <w:spacing w:before="90" w:beforeAutospacing="0" w:after="90" w:afterAutospacing="0"/>
        <w:ind w:left="360" w:firstLine="360"/>
      </w:pPr>
      <w:r w:rsidRPr="008C3E51">
        <w:rPr>
          <w:rStyle w:val="ab"/>
        </w:rPr>
        <w:t>Принцип личностного подхода в воспитании. </w:t>
      </w:r>
    </w:p>
    <w:p w:rsidR="00950D77" w:rsidRPr="008C3E51" w:rsidRDefault="00950D77" w:rsidP="008C3E51">
      <w:pPr>
        <w:shd w:val="clear" w:color="auto" w:fill="FFFFFF"/>
        <w:spacing w:before="90" w:after="90"/>
        <w:ind w:left="360" w:firstLine="360"/>
        <w:rPr>
          <w:rFonts w:ascii="Times New Roman" w:hAnsi="Times New Roman"/>
          <w:sz w:val="24"/>
          <w:szCs w:val="24"/>
        </w:rPr>
      </w:pPr>
      <w:r w:rsidRPr="008C3E51">
        <w:rPr>
          <w:rFonts w:ascii="Times New Roman" w:hAnsi="Times New Roman"/>
          <w:sz w:val="24"/>
          <w:szCs w:val="24"/>
        </w:rPr>
        <w:t>Каждый воспитанник независимо от индивидуальных способностей и особенностей находит своё место в системе воспитательного процесса в ДОУ. Каждый воспитанник – личность, которую уважают и принимают.</w:t>
      </w:r>
    </w:p>
    <w:p w:rsidR="00950D77" w:rsidRPr="008C3E51" w:rsidRDefault="00950D77" w:rsidP="008C3E51">
      <w:pPr>
        <w:shd w:val="clear" w:color="auto" w:fill="FFFFFF"/>
        <w:spacing w:before="90" w:after="90"/>
        <w:ind w:left="360" w:firstLine="360"/>
        <w:rPr>
          <w:rFonts w:ascii="Times New Roman" w:hAnsi="Times New Roman"/>
          <w:sz w:val="24"/>
          <w:szCs w:val="24"/>
        </w:rPr>
      </w:pPr>
      <w:r w:rsidRPr="008C3E51">
        <w:rPr>
          <w:rFonts w:ascii="Times New Roman" w:hAnsi="Times New Roman"/>
          <w:sz w:val="24"/>
          <w:szCs w:val="24"/>
        </w:rPr>
        <w:t xml:space="preserve">Отличительная черта воспитательного процесса в ДОУ –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В ДОУ обеспечивается психологическая комфортность воспитанников,  создание атмосферы оптимизма, ориентацию на успех и мотивацию успешности. Создание условий для сохранения и укрепления здоровья </w:t>
      </w:r>
      <w:r w:rsidRPr="008C3E51">
        <w:rPr>
          <w:rFonts w:ascii="Times New Roman" w:hAnsi="Times New Roman"/>
          <w:sz w:val="24"/>
          <w:szCs w:val="24"/>
        </w:rPr>
        <w:lastRenderedPageBreak/>
        <w:t>воспитанников, разработку воспитательно-образовательного процесса, адекватного приоритетным направлениям ДОУ.</w:t>
      </w:r>
    </w:p>
    <w:p w:rsidR="00950D77" w:rsidRPr="00352823" w:rsidRDefault="00950D77" w:rsidP="008C3E51">
      <w:pPr>
        <w:spacing w:after="0" w:line="240" w:lineRule="auto"/>
        <w:ind w:left="360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</w:t>
      </w:r>
      <w:r w:rsidRPr="00352823">
        <w:rPr>
          <w:rFonts w:ascii="Times New Roman" w:hAnsi="Times New Roman"/>
          <w:b/>
          <w:bCs/>
          <w:sz w:val="24"/>
          <w:szCs w:val="24"/>
          <w:lang w:eastAsia="ru-RU"/>
        </w:rPr>
        <w:t>Принцип увлекательности.</w:t>
      </w:r>
    </w:p>
    <w:p w:rsidR="00950D77" w:rsidRPr="00352823" w:rsidRDefault="00950D77" w:rsidP="008C3E5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352823">
        <w:rPr>
          <w:rFonts w:ascii="Times New Roman" w:hAnsi="Times New Roman"/>
          <w:sz w:val="24"/>
          <w:szCs w:val="24"/>
          <w:lang w:eastAsia="ru-RU"/>
        </w:rPr>
        <w:t>Весь образовательный материал интересен детям, доступен и подается в игровой форме.</w:t>
      </w:r>
    </w:p>
    <w:p w:rsidR="00950D77" w:rsidRPr="008C3E51" w:rsidRDefault="00950D77" w:rsidP="008C3E51">
      <w:pPr>
        <w:shd w:val="clear" w:color="auto" w:fill="FFFFFF"/>
        <w:spacing w:before="100" w:beforeAutospacing="1"/>
        <w:ind w:left="360" w:firstLine="360"/>
        <w:rPr>
          <w:rFonts w:ascii="Times New Roman" w:hAnsi="Times New Roman"/>
          <w:sz w:val="24"/>
          <w:szCs w:val="24"/>
        </w:rPr>
      </w:pPr>
      <w:r w:rsidRPr="00352823">
        <w:rPr>
          <w:rStyle w:val="ab"/>
          <w:rFonts w:ascii="Times New Roman" w:hAnsi="Times New Roman"/>
          <w:sz w:val="24"/>
          <w:szCs w:val="24"/>
        </w:rPr>
        <w:t>Принцип</w:t>
      </w:r>
      <w:r w:rsidRPr="008C3E51">
        <w:rPr>
          <w:rStyle w:val="ab"/>
          <w:rFonts w:ascii="Times New Roman" w:hAnsi="Times New Roman"/>
          <w:sz w:val="24"/>
          <w:szCs w:val="24"/>
        </w:rPr>
        <w:t xml:space="preserve"> деятельного подхода.</w:t>
      </w:r>
    </w:p>
    <w:p w:rsidR="00950D77" w:rsidRPr="008C3E51" w:rsidRDefault="00950D77" w:rsidP="008C3E51">
      <w:pPr>
        <w:shd w:val="clear" w:color="auto" w:fill="FFFFFF"/>
        <w:spacing w:before="90" w:after="90"/>
        <w:ind w:left="360" w:firstLine="360"/>
        <w:rPr>
          <w:rFonts w:ascii="Times New Roman" w:hAnsi="Times New Roman"/>
          <w:sz w:val="24"/>
          <w:szCs w:val="24"/>
        </w:rPr>
      </w:pPr>
      <w:r w:rsidRPr="008C3E51">
        <w:rPr>
          <w:rFonts w:ascii="Times New Roman" w:hAnsi="Times New Roman"/>
          <w:sz w:val="24"/>
          <w:szCs w:val="24"/>
        </w:rPr>
        <w:t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ребёнком основывается на признании его предшествующего развития, учёте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950D77" w:rsidRPr="00352823" w:rsidRDefault="00950D77" w:rsidP="008C3E51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82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Принцип интеграции</w:t>
      </w:r>
      <w:r w:rsidRPr="00352823">
        <w:rPr>
          <w:rFonts w:ascii="Times New Roman" w:hAnsi="Times New Roman"/>
          <w:sz w:val="24"/>
          <w:szCs w:val="24"/>
          <w:lang w:eastAsia="ru-RU"/>
        </w:rPr>
        <w:t xml:space="preserve"> содержит выход на координацию по всем направлениям </w:t>
      </w:r>
    </w:p>
    <w:p w:rsidR="00950D77" w:rsidRPr="008C3E51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823">
        <w:rPr>
          <w:rFonts w:ascii="Times New Roman" w:hAnsi="Times New Roman"/>
          <w:sz w:val="24"/>
          <w:szCs w:val="24"/>
          <w:lang w:eastAsia="ru-RU"/>
        </w:rPr>
        <w:t>деятельности.</w:t>
      </w:r>
    </w:p>
    <w:p w:rsidR="00950D77" w:rsidRPr="008C3E51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8C3E51" w:rsidRDefault="00950D77" w:rsidP="008C3E5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8C3E51">
        <w:rPr>
          <w:rFonts w:ascii="Times New Roman" w:hAnsi="Times New Roman"/>
          <w:b/>
          <w:bCs/>
          <w:sz w:val="24"/>
          <w:szCs w:val="24"/>
          <w:lang w:eastAsia="ru-RU"/>
        </w:rPr>
        <w:t>Принцип вариативности</w:t>
      </w:r>
      <w:r w:rsidRPr="008C3E51">
        <w:rPr>
          <w:rFonts w:ascii="Times New Roman" w:hAnsi="Times New Roman"/>
          <w:sz w:val="24"/>
          <w:szCs w:val="24"/>
          <w:lang w:eastAsia="ru-RU"/>
        </w:rPr>
        <w:t xml:space="preserve"> предполагает разнообразие содержания, форм и методов с учетом целей развития и педагогической поддержки каждого ребенка.</w:t>
      </w:r>
    </w:p>
    <w:p w:rsidR="00950D77" w:rsidRPr="008C3E51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Default="00950D77" w:rsidP="00F948FA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C4B9B">
        <w:rPr>
          <w:rFonts w:ascii="Times New Roman" w:hAnsi="Times New Roman"/>
          <w:b/>
          <w:bCs/>
          <w:sz w:val="24"/>
          <w:szCs w:val="24"/>
          <w:lang w:eastAsia="ru-RU"/>
        </w:rPr>
        <w:t>Инновационность</w:t>
      </w:r>
      <w:proofErr w:type="spellEnd"/>
      <w:r w:rsidRPr="00BC4B9B">
        <w:rPr>
          <w:rFonts w:ascii="Times New Roman" w:hAnsi="Times New Roman"/>
          <w:b/>
          <w:bCs/>
          <w:sz w:val="24"/>
          <w:szCs w:val="24"/>
          <w:lang w:eastAsia="ru-RU"/>
        </w:rPr>
        <w:t>, гибкость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50D77" w:rsidRDefault="00950D77" w:rsidP="00F948FA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Готовность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изменять и совершенствовать педагогическую практику, осваивать новые педагогические технологии, соответствовать потребностям и интересам семьи.</w:t>
      </w:r>
    </w:p>
    <w:p w:rsidR="00950D77" w:rsidRPr="00BC4B9B" w:rsidRDefault="00950D77" w:rsidP="00F948FA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CE6766" w:rsidRDefault="00950D77" w:rsidP="00F948FA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CE6766">
        <w:rPr>
          <w:rFonts w:ascii="Times New Roman" w:hAnsi="Times New Roman"/>
          <w:b/>
          <w:bCs/>
          <w:sz w:val="24"/>
          <w:szCs w:val="24"/>
          <w:lang w:eastAsia="ru-RU"/>
        </w:rPr>
        <w:t>ИНФОРМАЦИОННАЯ СПРАВКА</w:t>
      </w:r>
    </w:p>
    <w:p w:rsidR="0037323B" w:rsidRDefault="00950D77" w:rsidP="0037323B">
      <w:pPr>
        <w:spacing w:after="0"/>
        <w:ind w:left="360" w:firstLine="360"/>
        <w:rPr>
          <w:rFonts w:ascii="Times New Roman" w:hAnsi="Times New Roman"/>
          <w:sz w:val="24"/>
        </w:rPr>
      </w:pPr>
      <w:r w:rsidRPr="00BC4B9B">
        <w:rPr>
          <w:rFonts w:ascii="Times New Roman" w:hAnsi="Times New Roman"/>
          <w:b/>
          <w:bCs/>
          <w:sz w:val="24"/>
          <w:lang w:eastAsia="ru-RU"/>
        </w:rPr>
        <w:t xml:space="preserve">Статус: </w:t>
      </w:r>
      <w:r w:rsidRPr="00BC4B9B">
        <w:rPr>
          <w:rFonts w:ascii="Times New Roman" w:hAnsi="Times New Roman"/>
          <w:sz w:val="24"/>
        </w:rPr>
        <w:t xml:space="preserve">Муниципальное </w:t>
      </w:r>
      <w:r w:rsidR="0037323B">
        <w:rPr>
          <w:rFonts w:ascii="Times New Roman" w:hAnsi="Times New Roman"/>
          <w:sz w:val="24"/>
        </w:rPr>
        <w:t>бюджетное</w:t>
      </w:r>
      <w:r>
        <w:rPr>
          <w:rFonts w:ascii="Times New Roman" w:hAnsi="Times New Roman"/>
          <w:sz w:val="24"/>
        </w:rPr>
        <w:t xml:space="preserve"> </w:t>
      </w:r>
      <w:r w:rsidRPr="00BC4B9B">
        <w:rPr>
          <w:rFonts w:ascii="Times New Roman" w:hAnsi="Times New Roman"/>
          <w:sz w:val="24"/>
        </w:rPr>
        <w:t xml:space="preserve"> дошкольное образовательное учреждение </w:t>
      </w:r>
      <w:r w:rsidR="0037323B">
        <w:rPr>
          <w:rFonts w:ascii="Times New Roman" w:hAnsi="Times New Roman"/>
          <w:sz w:val="24"/>
        </w:rPr>
        <w:t>«</w:t>
      </w:r>
      <w:proofErr w:type="spellStart"/>
      <w:r w:rsidR="0037323B">
        <w:rPr>
          <w:rFonts w:ascii="Times New Roman" w:hAnsi="Times New Roman"/>
          <w:sz w:val="24"/>
        </w:rPr>
        <w:t>Краамышевский»детский</w:t>
      </w:r>
      <w:proofErr w:type="spellEnd"/>
      <w:r w:rsidR="0037323B">
        <w:rPr>
          <w:rFonts w:ascii="Times New Roman" w:hAnsi="Times New Roman"/>
          <w:sz w:val="24"/>
        </w:rPr>
        <w:t xml:space="preserve"> сад «</w:t>
      </w:r>
      <w:proofErr w:type="spellStart"/>
      <w:r w:rsidR="0037323B">
        <w:rPr>
          <w:rFonts w:ascii="Times New Roman" w:hAnsi="Times New Roman"/>
          <w:sz w:val="24"/>
        </w:rPr>
        <w:t>Миляшкай</w:t>
      </w:r>
      <w:proofErr w:type="spellEnd"/>
      <w:r w:rsidR="0037323B">
        <w:rPr>
          <w:rFonts w:ascii="Times New Roman" w:hAnsi="Times New Roman"/>
          <w:sz w:val="24"/>
        </w:rPr>
        <w:t xml:space="preserve">» </w:t>
      </w:r>
      <w:proofErr w:type="spellStart"/>
      <w:r w:rsidR="0037323B">
        <w:rPr>
          <w:rFonts w:ascii="Times New Roman" w:hAnsi="Times New Roman"/>
          <w:sz w:val="24"/>
        </w:rPr>
        <w:t>Черемшанского</w:t>
      </w:r>
      <w:proofErr w:type="spellEnd"/>
      <w:r w:rsidR="0037323B">
        <w:rPr>
          <w:rFonts w:ascii="Times New Roman" w:hAnsi="Times New Roman"/>
          <w:sz w:val="24"/>
        </w:rPr>
        <w:t xml:space="preserve"> района РТ,ул</w:t>
      </w:r>
      <w:proofErr w:type="gramStart"/>
      <w:r w:rsidR="0037323B">
        <w:rPr>
          <w:rFonts w:ascii="Times New Roman" w:hAnsi="Times New Roman"/>
          <w:sz w:val="24"/>
        </w:rPr>
        <w:t>.Ш</w:t>
      </w:r>
      <w:proofErr w:type="gramEnd"/>
      <w:r w:rsidR="0037323B">
        <w:rPr>
          <w:rFonts w:ascii="Times New Roman" w:hAnsi="Times New Roman"/>
          <w:sz w:val="24"/>
        </w:rPr>
        <w:t>кольная,5</w:t>
      </w:r>
    </w:p>
    <w:p w:rsidR="0037323B" w:rsidRDefault="00950D77" w:rsidP="0037323B">
      <w:pPr>
        <w:spacing w:after="0"/>
        <w:ind w:left="360" w:firstLine="360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b/>
          <w:sz w:val="24"/>
          <w:szCs w:val="24"/>
        </w:rPr>
        <w:t xml:space="preserve">Юридический адрес:   </w:t>
      </w:r>
      <w:r w:rsidR="0037323B">
        <w:rPr>
          <w:rFonts w:ascii="Times New Roman" w:hAnsi="Times New Roman"/>
          <w:sz w:val="24"/>
          <w:szCs w:val="24"/>
        </w:rPr>
        <w:t>423119</w:t>
      </w:r>
      <w:r w:rsidRPr="00295455">
        <w:rPr>
          <w:rFonts w:ascii="Times New Roman" w:hAnsi="Times New Roman"/>
          <w:sz w:val="24"/>
          <w:szCs w:val="24"/>
        </w:rPr>
        <w:t xml:space="preserve">, Республика </w:t>
      </w:r>
      <w:proofErr w:type="spellStart"/>
      <w:r w:rsidRPr="00295455">
        <w:rPr>
          <w:rFonts w:ascii="Times New Roman" w:hAnsi="Times New Roman"/>
          <w:sz w:val="24"/>
          <w:szCs w:val="24"/>
        </w:rPr>
        <w:t>Т</w:t>
      </w:r>
      <w:r w:rsidR="0037323B">
        <w:rPr>
          <w:rFonts w:ascii="Times New Roman" w:hAnsi="Times New Roman"/>
          <w:sz w:val="24"/>
          <w:szCs w:val="24"/>
        </w:rPr>
        <w:t>атарстан,Черемшанский</w:t>
      </w:r>
      <w:proofErr w:type="spellEnd"/>
      <w:r w:rsidR="0037323B">
        <w:rPr>
          <w:rFonts w:ascii="Times New Roman" w:hAnsi="Times New Roman"/>
          <w:sz w:val="24"/>
          <w:szCs w:val="24"/>
        </w:rPr>
        <w:t xml:space="preserve"> район ,</w:t>
      </w:r>
      <w:proofErr w:type="spellStart"/>
      <w:r w:rsidR="0037323B">
        <w:rPr>
          <w:rFonts w:ascii="Times New Roman" w:hAnsi="Times New Roman"/>
          <w:sz w:val="24"/>
          <w:szCs w:val="24"/>
        </w:rPr>
        <w:t>с</w:t>
      </w:r>
      <w:proofErr w:type="gramStart"/>
      <w:r w:rsidR="0037323B">
        <w:rPr>
          <w:rFonts w:ascii="Times New Roman" w:hAnsi="Times New Roman"/>
          <w:sz w:val="24"/>
          <w:szCs w:val="24"/>
        </w:rPr>
        <w:t>.К</w:t>
      </w:r>
      <w:proofErr w:type="gramEnd"/>
      <w:r w:rsidR="0037323B">
        <w:rPr>
          <w:rFonts w:ascii="Times New Roman" w:hAnsi="Times New Roman"/>
          <w:sz w:val="24"/>
          <w:szCs w:val="24"/>
        </w:rPr>
        <w:t>арамышево</w:t>
      </w:r>
      <w:proofErr w:type="spellEnd"/>
      <w:r w:rsidR="0037323B">
        <w:rPr>
          <w:rFonts w:ascii="Times New Roman" w:hAnsi="Times New Roman"/>
          <w:sz w:val="24"/>
          <w:szCs w:val="24"/>
        </w:rPr>
        <w:t>,</w:t>
      </w:r>
    </w:p>
    <w:p w:rsidR="00950D77" w:rsidRPr="00295455" w:rsidRDefault="0037323B" w:rsidP="0037323B">
      <w:pPr>
        <w:spacing w:after="0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ул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Ш</w:t>
      </w:r>
      <w:proofErr w:type="gramEnd"/>
      <w:r>
        <w:rPr>
          <w:rFonts w:ascii="Times New Roman" w:hAnsi="Times New Roman"/>
          <w:sz w:val="24"/>
          <w:szCs w:val="24"/>
        </w:rPr>
        <w:t>кольная,5.</w:t>
      </w:r>
      <w:r w:rsidR="00950D77" w:rsidRPr="00295455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950D77" w:rsidRPr="00295455" w:rsidRDefault="00950D77" w:rsidP="0037323B">
      <w:pPr>
        <w:pStyle w:val="a9"/>
        <w:tabs>
          <w:tab w:val="left" w:pos="540"/>
        </w:tabs>
        <w:ind w:left="360" w:firstLine="360"/>
        <w:jc w:val="both"/>
        <w:rPr>
          <w:b w:val="0"/>
          <w:sz w:val="24"/>
        </w:rPr>
      </w:pPr>
      <w:r>
        <w:rPr>
          <w:b w:val="0"/>
          <w:sz w:val="24"/>
        </w:rPr>
        <w:t xml:space="preserve">    </w:t>
      </w:r>
    </w:p>
    <w:p w:rsidR="0037323B" w:rsidRDefault="00950D77" w:rsidP="008C3E51">
      <w:pPr>
        <w:ind w:left="360" w:right="-15" w:firstLine="360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b/>
          <w:sz w:val="24"/>
          <w:szCs w:val="24"/>
        </w:rPr>
        <w:t xml:space="preserve">Телефон:   </w:t>
      </w:r>
      <w:r w:rsidRPr="00295455">
        <w:rPr>
          <w:rFonts w:ascii="Times New Roman" w:hAnsi="Times New Roman"/>
          <w:sz w:val="24"/>
          <w:szCs w:val="24"/>
        </w:rPr>
        <w:t>(8-</w:t>
      </w:r>
      <w:r w:rsidR="0037323B">
        <w:rPr>
          <w:rFonts w:ascii="Times New Roman" w:hAnsi="Times New Roman"/>
          <w:sz w:val="24"/>
          <w:szCs w:val="24"/>
        </w:rPr>
        <w:t>4349) 4-23-46</w:t>
      </w:r>
    </w:p>
    <w:p w:rsidR="00950D77" w:rsidRPr="0037323B" w:rsidRDefault="00950D77" w:rsidP="0037323B">
      <w:pPr>
        <w:ind w:left="360" w:right="-15" w:firstLine="360"/>
        <w:rPr>
          <w:rFonts w:ascii="Times New Roman" w:hAnsi="Times New Roman"/>
          <w:sz w:val="24"/>
          <w:szCs w:val="24"/>
        </w:rPr>
      </w:pPr>
      <w:r w:rsidRPr="0072269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BC4B9B">
        <w:rPr>
          <w:b/>
          <w:bCs/>
        </w:rPr>
        <w:t xml:space="preserve">Учредитель:  </w:t>
      </w:r>
      <w:r>
        <w:rPr>
          <w:rStyle w:val="ab"/>
        </w:rPr>
        <w:t xml:space="preserve">Учредителем является </w:t>
      </w:r>
      <w:r>
        <w:t>- Управление образования</w:t>
      </w:r>
      <w:r w:rsidR="0037323B">
        <w:t xml:space="preserve"> </w:t>
      </w:r>
      <w:r>
        <w:t xml:space="preserve">     </w:t>
      </w:r>
    </w:p>
    <w:p w:rsidR="00950D77" w:rsidRPr="00BC4B9B" w:rsidRDefault="00950D77" w:rsidP="008C3E51">
      <w:pPr>
        <w:ind w:left="360" w:right="-15" w:firstLine="360"/>
        <w:rPr>
          <w:rFonts w:ascii="Times New Roman" w:hAnsi="Times New Roman"/>
          <w:sz w:val="24"/>
          <w:lang w:eastAsia="ru-RU"/>
        </w:rPr>
      </w:pPr>
      <w:r w:rsidRPr="00BC4B9B">
        <w:rPr>
          <w:rFonts w:ascii="Times New Roman" w:hAnsi="Times New Roman"/>
          <w:b/>
          <w:bCs/>
          <w:sz w:val="24"/>
          <w:lang w:eastAsia="ru-RU"/>
        </w:rPr>
        <w:t>Лицензия на образовательную деятельность:</w:t>
      </w:r>
      <w:r w:rsidRPr="00BC4B9B">
        <w:rPr>
          <w:rFonts w:ascii="Times New Roman" w:hAnsi="Times New Roman"/>
          <w:sz w:val="24"/>
          <w:lang w:eastAsia="ru-RU"/>
        </w:rPr>
        <w:t xml:space="preserve">  </w:t>
      </w:r>
    </w:p>
    <w:p w:rsidR="00950D77" w:rsidRPr="00BC4B9B" w:rsidRDefault="00950D77" w:rsidP="008C3E51">
      <w:pPr>
        <w:tabs>
          <w:tab w:val="left" w:pos="8694"/>
        </w:tabs>
        <w:spacing w:after="0"/>
        <w:ind w:left="360" w:firstLine="360"/>
        <w:rPr>
          <w:rFonts w:ascii="Times New Roman" w:hAnsi="Times New Roman"/>
          <w:sz w:val="24"/>
          <w:lang w:eastAsia="ru-RU"/>
        </w:rPr>
      </w:pPr>
      <w:r w:rsidRPr="008C3E51">
        <w:rPr>
          <w:rFonts w:ascii="Times New Roman" w:hAnsi="Times New Roman"/>
          <w:b/>
          <w:sz w:val="24"/>
          <w:u w:val="single"/>
          <w:lang w:eastAsia="ru-RU"/>
        </w:rPr>
        <w:t>Заведующий:</w:t>
      </w:r>
      <w:r w:rsidRPr="00BC4B9B">
        <w:rPr>
          <w:rFonts w:ascii="Times New Roman" w:hAnsi="Times New Roman"/>
          <w:bCs/>
          <w:sz w:val="24"/>
          <w:lang w:eastAsia="ru-RU"/>
        </w:rPr>
        <w:t xml:space="preserve">  </w:t>
      </w:r>
      <w:proofErr w:type="spellStart"/>
      <w:r w:rsidR="0037323B">
        <w:rPr>
          <w:rFonts w:ascii="Times New Roman" w:hAnsi="Times New Roman"/>
          <w:sz w:val="24"/>
        </w:rPr>
        <w:t>Гатиятова</w:t>
      </w:r>
      <w:proofErr w:type="spellEnd"/>
      <w:r w:rsidR="0037323B">
        <w:rPr>
          <w:rFonts w:ascii="Times New Roman" w:hAnsi="Times New Roman"/>
          <w:sz w:val="24"/>
        </w:rPr>
        <w:t xml:space="preserve"> </w:t>
      </w:r>
      <w:proofErr w:type="spellStart"/>
      <w:r w:rsidR="0037323B">
        <w:rPr>
          <w:rFonts w:ascii="Times New Roman" w:hAnsi="Times New Roman"/>
          <w:sz w:val="24"/>
        </w:rPr>
        <w:t>Райхана</w:t>
      </w:r>
      <w:proofErr w:type="spellEnd"/>
      <w:r w:rsidR="0037323B">
        <w:rPr>
          <w:rFonts w:ascii="Times New Roman" w:hAnsi="Times New Roman"/>
          <w:sz w:val="24"/>
        </w:rPr>
        <w:t xml:space="preserve">  </w:t>
      </w:r>
      <w:proofErr w:type="spellStart"/>
      <w:r w:rsidR="0037323B">
        <w:rPr>
          <w:rFonts w:ascii="Times New Roman" w:hAnsi="Times New Roman"/>
          <w:sz w:val="24"/>
        </w:rPr>
        <w:t>Салиховна</w:t>
      </w:r>
      <w:proofErr w:type="spellEnd"/>
      <w:r w:rsidRPr="00BC4B9B">
        <w:rPr>
          <w:rFonts w:ascii="Times New Roman" w:hAnsi="Times New Roman"/>
          <w:sz w:val="24"/>
          <w:lang w:eastAsia="ru-RU"/>
        </w:rPr>
        <w:tab/>
      </w:r>
    </w:p>
    <w:p w:rsidR="00950D77" w:rsidRDefault="00950D77" w:rsidP="008C3E51">
      <w:pPr>
        <w:pStyle w:val="a4"/>
        <w:ind w:left="360" w:firstLine="360"/>
      </w:pPr>
      <w:r w:rsidRPr="00BC4B9B">
        <w:rPr>
          <w:b/>
          <w:bCs/>
        </w:rPr>
        <w:t xml:space="preserve">Режим  работы </w:t>
      </w:r>
      <w:r w:rsidR="0037323B">
        <w:rPr>
          <w:b/>
          <w:bCs/>
        </w:rPr>
        <w:t>МБ</w:t>
      </w:r>
      <w:r w:rsidRPr="00BC4B9B">
        <w:rPr>
          <w:b/>
          <w:bCs/>
        </w:rPr>
        <w:t>ДОУ:</w:t>
      </w:r>
      <w:r w:rsidRPr="00BC4B9B">
        <w:t xml:space="preserve">  </w:t>
      </w:r>
      <w:proofErr w:type="gramStart"/>
      <w:r>
        <w:t xml:space="preserve">Детский сад работает по пятидневной рабочей недели: </w:t>
      </w:r>
      <w:proofErr w:type="gramEnd"/>
    </w:p>
    <w:p w:rsidR="00950D77" w:rsidRDefault="0037323B" w:rsidP="0037323B">
      <w:pPr>
        <w:pStyle w:val="a4"/>
      </w:pPr>
      <w:r>
        <w:t xml:space="preserve">             с 9 </w:t>
      </w:r>
      <w:r w:rsidR="00950D77">
        <w:t xml:space="preserve"> часовым пребыван</w:t>
      </w:r>
      <w:r w:rsidR="00800446">
        <w:t xml:space="preserve">ием детей в группах с 7.00 до 16.00 часов  </w:t>
      </w:r>
    </w:p>
    <w:p w:rsidR="00950D77" w:rsidRPr="00BC4B9B" w:rsidRDefault="00950D77" w:rsidP="00800446">
      <w:pPr>
        <w:pStyle w:val="a4"/>
        <w:ind w:left="360" w:firstLine="360"/>
        <w:rPr>
          <w:b/>
        </w:rPr>
      </w:pPr>
      <w:r>
        <w:t xml:space="preserve"> </w:t>
      </w:r>
      <w:r w:rsidR="00800446">
        <w:t xml:space="preserve">                        </w:t>
      </w:r>
      <w:r w:rsidR="00800446">
        <w:rPr>
          <w:b/>
        </w:rPr>
        <w:t>ПРОБЛЕМНЫЙ АНАЛИЗ СОСТОЯНИЯ МБ</w:t>
      </w:r>
      <w:r>
        <w:rPr>
          <w:b/>
        </w:rPr>
        <w:t xml:space="preserve">ДОУ </w:t>
      </w: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50D77" w:rsidRDefault="00950D77" w:rsidP="00F948FA">
      <w:pPr>
        <w:spacing w:after="0"/>
        <w:ind w:left="360" w:firstLine="360"/>
        <w:jc w:val="center"/>
        <w:rPr>
          <w:rFonts w:ascii="Times New Roman" w:hAnsi="Times New Roman"/>
          <w:b/>
          <w:bCs/>
          <w:sz w:val="24"/>
          <w:lang w:eastAsia="ru-RU"/>
        </w:rPr>
      </w:pPr>
      <w:r>
        <w:rPr>
          <w:rFonts w:ascii="Times New Roman" w:hAnsi="Times New Roman"/>
          <w:b/>
          <w:bCs/>
          <w:sz w:val="24"/>
          <w:lang w:eastAsia="ru-RU"/>
        </w:rPr>
        <w:t>3.1.</w:t>
      </w:r>
      <w:r w:rsidRPr="00BC4B9B">
        <w:rPr>
          <w:rFonts w:ascii="Times New Roman" w:hAnsi="Times New Roman"/>
          <w:b/>
          <w:bCs/>
          <w:sz w:val="24"/>
          <w:lang w:eastAsia="ru-RU"/>
        </w:rPr>
        <w:t>С</w:t>
      </w:r>
      <w:r>
        <w:rPr>
          <w:rFonts w:ascii="Times New Roman" w:hAnsi="Times New Roman"/>
          <w:b/>
          <w:bCs/>
          <w:sz w:val="24"/>
          <w:lang w:eastAsia="ru-RU"/>
        </w:rPr>
        <w:t>труктура дошкольного учреждения.</w:t>
      </w:r>
    </w:p>
    <w:p w:rsidR="00950D77" w:rsidRPr="00BC4B9B" w:rsidRDefault="00950D77" w:rsidP="008C3E51">
      <w:pPr>
        <w:spacing w:after="0"/>
        <w:ind w:left="360" w:firstLine="360"/>
        <w:jc w:val="both"/>
        <w:rPr>
          <w:rFonts w:ascii="Times New Roman" w:hAnsi="Times New Roman"/>
          <w:sz w:val="24"/>
          <w:lang w:eastAsia="ru-RU"/>
        </w:rPr>
      </w:pPr>
      <w:r w:rsidRPr="00BC4B9B">
        <w:rPr>
          <w:rFonts w:ascii="Times New Roman" w:hAnsi="Times New Roman"/>
          <w:b/>
          <w:bCs/>
          <w:sz w:val="24"/>
          <w:lang w:eastAsia="ru-RU"/>
        </w:rPr>
        <w:t xml:space="preserve"> </w:t>
      </w:r>
      <w:r w:rsidRPr="00BC4B9B">
        <w:rPr>
          <w:rFonts w:ascii="Times New Roman" w:hAnsi="Times New Roman"/>
          <w:sz w:val="24"/>
          <w:lang w:eastAsia="ru-RU"/>
        </w:rPr>
        <w:t xml:space="preserve">Основной структурной единицей дошкольного образовательного учреждения является группа детей дошкольного возраста. </w:t>
      </w:r>
    </w:p>
    <w:p w:rsidR="00950D77" w:rsidRPr="00127E05" w:rsidRDefault="00950D77" w:rsidP="008C3E51">
      <w:pPr>
        <w:spacing w:after="0" w:line="240" w:lineRule="auto"/>
        <w:ind w:left="360" w:firstLine="360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</w:rPr>
        <w:t xml:space="preserve">          </w:t>
      </w:r>
    </w:p>
    <w:p w:rsidR="00950D77" w:rsidRPr="00800446" w:rsidRDefault="00950D77" w:rsidP="00800446">
      <w:pPr>
        <w:spacing w:after="0"/>
        <w:ind w:left="360" w:firstLine="360"/>
        <w:jc w:val="both"/>
        <w:rPr>
          <w:rFonts w:ascii="Times New Roman" w:hAnsi="Times New Roman"/>
          <w:sz w:val="24"/>
          <w:lang w:eastAsia="ru-RU"/>
        </w:rPr>
      </w:pPr>
      <w:r w:rsidRPr="00BC4B9B">
        <w:rPr>
          <w:rFonts w:ascii="Times New Roman" w:hAnsi="Times New Roman"/>
          <w:sz w:val="24"/>
          <w:lang w:eastAsia="ru-RU"/>
        </w:rPr>
        <w:t>В учреждении фун</w:t>
      </w:r>
      <w:r>
        <w:rPr>
          <w:rFonts w:ascii="Times New Roman" w:hAnsi="Times New Roman"/>
          <w:sz w:val="24"/>
          <w:lang w:eastAsia="ru-RU"/>
        </w:rPr>
        <w:t>кционирую</w:t>
      </w:r>
      <w:r w:rsidRPr="00BC4B9B">
        <w:rPr>
          <w:rFonts w:ascii="Times New Roman" w:hAnsi="Times New Roman"/>
          <w:sz w:val="24"/>
          <w:lang w:eastAsia="ru-RU"/>
        </w:rPr>
        <w:t xml:space="preserve">т </w:t>
      </w:r>
      <w:r w:rsidR="00800446">
        <w:rPr>
          <w:rFonts w:ascii="Times New Roman" w:hAnsi="Times New Roman"/>
          <w:sz w:val="24"/>
          <w:lang w:eastAsia="ru-RU"/>
        </w:rPr>
        <w:t xml:space="preserve">1  </w:t>
      </w:r>
      <w:proofErr w:type="spellStart"/>
      <w:r w:rsidR="00800446">
        <w:rPr>
          <w:rFonts w:ascii="Times New Roman" w:hAnsi="Times New Roman"/>
          <w:sz w:val="24"/>
          <w:lang w:eastAsia="ru-RU"/>
        </w:rPr>
        <w:t>разнавозрастная</w:t>
      </w:r>
      <w:proofErr w:type="spellEnd"/>
      <w:r w:rsidR="00800446">
        <w:rPr>
          <w:rFonts w:ascii="Times New Roman" w:hAnsi="Times New Roman"/>
          <w:sz w:val="24"/>
          <w:lang w:eastAsia="ru-RU"/>
        </w:rPr>
        <w:t xml:space="preserve"> группа</w:t>
      </w:r>
      <w:r w:rsidRPr="00C730E2">
        <w:rPr>
          <w:rFonts w:ascii="Bookman Old Style" w:hAnsi="Bookman Old Style"/>
          <w:sz w:val="24"/>
        </w:rPr>
        <w:t xml:space="preserve"> </w:t>
      </w:r>
    </w:p>
    <w:p w:rsidR="00950D77" w:rsidRPr="00127E05" w:rsidRDefault="00950D77" w:rsidP="00800446">
      <w:pPr>
        <w:pStyle w:val="a9"/>
        <w:tabs>
          <w:tab w:val="left" w:pos="540"/>
        </w:tabs>
        <w:ind w:left="360" w:firstLine="360"/>
        <w:jc w:val="both"/>
        <w:rPr>
          <w:bCs w:val="0"/>
          <w:sz w:val="24"/>
          <w:szCs w:val="28"/>
        </w:rPr>
      </w:pPr>
      <w:r w:rsidRPr="00C730E2">
        <w:rPr>
          <w:rFonts w:ascii="Bookman Old Style" w:hAnsi="Bookman Old Style"/>
          <w:bCs w:val="0"/>
          <w:sz w:val="24"/>
        </w:rPr>
        <w:t xml:space="preserve"> </w:t>
      </w:r>
    </w:p>
    <w:p w:rsidR="00950D77" w:rsidRPr="00BC4B9B" w:rsidRDefault="00950D77" w:rsidP="008C3E51">
      <w:pPr>
        <w:spacing w:after="0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3.2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BC4B9B">
        <w:rPr>
          <w:rFonts w:ascii="Times New Roman" w:hAnsi="Times New Roman"/>
          <w:b/>
          <w:sz w:val="24"/>
          <w:szCs w:val="24"/>
          <w:lang w:val="tt-RU"/>
        </w:rPr>
        <w:t>Показатели сохранности здоровья воспитанников в группе детского                                         дошкольного учреждения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950D77" w:rsidRPr="00BC4B9B" w:rsidRDefault="00950D77" w:rsidP="008C3E51">
      <w:pPr>
        <w:spacing w:after="0"/>
        <w:ind w:left="360" w:firstLine="360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r w:rsidRPr="00BC4B9B">
        <w:rPr>
          <w:rFonts w:ascii="Times New Roman" w:hAnsi="Times New Roman"/>
          <w:b/>
          <w:sz w:val="24"/>
          <w:szCs w:val="24"/>
          <w:lang w:val="tt-RU"/>
        </w:rPr>
        <w:t xml:space="preserve">         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6"/>
        <w:gridCol w:w="3261"/>
        <w:gridCol w:w="2693"/>
        <w:gridCol w:w="1984"/>
      </w:tblGrid>
      <w:tr w:rsidR="00950D77" w:rsidRPr="0022216F" w:rsidTr="0022216F">
        <w:tc>
          <w:tcPr>
            <w:tcW w:w="2126" w:type="dxa"/>
          </w:tcPr>
          <w:p w:rsidR="00950D77" w:rsidRPr="0022216F" w:rsidRDefault="00950D77" w:rsidP="008C3E51">
            <w:pPr>
              <w:spacing w:after="0" w:line="240" w:lineRule="auto"/>
              <w:ind w:left="360" w:firstLine="360"/>
              <w:jc w:val="center"/>
              <w:rPr>
                <w:rFonts w:ascii="Times New Roman" w:hAnsi="Times New Roman"/>
                <w:sz w:val="24"/>
              </w:rPr>
            </w:pPr>
            <w:r w:rsidRPr="0022216F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3261" w:type="dxa"/>
          </w:tcPr>
          <w:p w:rsidR="00950D77" w:rsidRPr="0022216F" w:rsidRDefault="00950D77" w:rsidP="008C3E51">
            <w:pPr>
              <w:spacing w:after="0" w:line="240" w:lineRule="auto"/>
              <w:ind w:left="360" w:firstLine="360"/>
              <w:rPr>
                <w:rFonts w:ascii="Times New Roman" w:hAnsi="Times New Roman"/>
                <w:sz w:val="24"/>
              </w:rPr>
            </w:pPr>
            <w:r w:rsidRPr="0022216F">
              <w:rPr>
                <w:rFonts w:ascii="Times New Roman" w:hAnsi="Times New Roman"/>
                <w:sz w:val="24"/>
              </w:rPr>
              <w:t>В среднем по дошкольному учреждению</w:t>
            </w:r>
          </w:p>
        </w:tc>
        <w:tc>
          <w:tcPr>
            <w:tcW w:w="2693" w:type="dxa"/>
          </w:tcPr>
          <w:p w:rsidR="00950D77" w:rsidRPr="0022216F" w:rsidRDefault="00950D77" w:rsidP="008C3E51">
            <w:pPr>
              <w:spacing w:after="0" w:line="240" w:lineRule="auto"/>
              <w:ind w:left="360" w:firstLine="360"/>
              <w:rPr>
                <w:rFonts w:ascii="Times New Roman" w:hAnsi="Times New Roman"/>
                <w:sz w:val="24"/>
              </w:rPr>
            </w:pPr>
            <w:r w:rsidRPr="0022216F">
              <w:rPr>
                <w:rFonts w:ascii="Times New Roman" w:hAnsi="Times New Roman"/>
                <w:sz w:val="24"/>
              </w:rPr>
              <w:t xml:space="preserve">В среднем по  </w:t>
            </w:r>
            <w:proofErr w:type="spellStart"/>
            <w:r w:rsidR="00800446">
              <w:rPr>
                <w:rFonts w:ascii="Times New Roman" w:hAnsi="Times New Roman"/>
                <w:sz w:val="24"/>
              </w:rPr>
              <w:t>Черемшанскому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району</w:t>
            </w:r>
          </w:p>
        </w:tc>
        <w:tc>
          <w:tcPr>
            <w:tcW w:w="1984" w:type="dxa"/>
          </w:tcPr>
          <w:p w:rsidR="00950D77" w:rsidRPr="0022216F" w:rsidRDefault="00950D77" w:rsidP="008C3E51">
            <w:pPr>
              <w:spacing w:after="0" w:line="240" w:lineRule="auto"/>
              <w:ind w:left="360" w:firstLine="360"/>
              <w:rPr>
                <w:rFonts w:ascii="Times New Roman" w:hAnsi="Times New Roman"/>
                <w:sz w:val="24"/>
              </w:rPr>
            </w:pPr>
            <w:r w:rsidRPr="0022216F">
              <w:rPr>
                <w:rFonts w:ascii="Times New Roman" w:hAnsi="Times New Roman"/>
                <w:sz w:val="24"/>
              </w:rPr>
              <w:t>В среднем по РТ</w:t>
            </w:r>
          </w:p>
        </w:tc>
      </w:tr>
      <w:tr w:rsidR="00950D77" w:rsidRPr="0022216F" w:rsidTr="0022216F">
        <w:trPr>
          <w:trHeight w:val="441"/>
        </w:trPr>
        <w:tc>
          <w:tcPr>
            <w:tcW w:w="2126" w:type="dxa"/>
          </w:tcPr>
          <w:p w:rsidR="00950D77" w:rsidRPr="0022216F" w:rsidRDefault="00950D77" w:rsidP="008C3E5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2010/2011</w:t>
            </w:r>
            <w:r w:rsidRPr="0022216F">
              <w:rPr>
                <w:rFonts w:ascii="Times New Roman" w:hAnsi="Times New Roman"/>
                <w:sz w:val="24"/>
              </w:rPr>
              <w:t xml:space="preserve"> год </w:t>
            </w:r>
          </w:p>
        </w:tc>
        <w:tc>
          <w:tcPr>
            <w:tcW w:w="3261" w:type="dxa"/>
          </w:tcPr>
          <w:p w:rsidR="00950D77" w:rsidRPr="004C637B" w:rsidRDefault="00950D77" w:rsidP="00784A29">
            <w:pPr>
              <w:pStyle w:val="a9"/>
              <w:ind w:right="-2"/>
              <w:rPr>
                <w:b w:val="0"/>
                <w:bCs w:val="0"/>
                <w:sz w:val="24"/>
              </w:rPr>
            </w:pPr>
            <w:r w:rsidRPr="004C637B">
              <w:rPr>
                <w:b w:val="0"/>
                <w:bCs w:val="0"/>
                <w:sz w:val="24"/>
              </w:rPr>
              <w:t>6,8</w:t>
            </w:r>
          </w:p>
        </w:tc>
        <w:tc>
          <w:tcPr>
            <w:tcW w:w="2693" w:type="dxa"/>
          </w:tcPr>
          <w:p w:rsidR="00950D77" w:rsidRPr="004C637B" w:rsidRDefault="00950D77" w:rsidP="00784A29">
            <w:pPr>
              <w:pStyle w:val="a9"/>
              <w:ind w:right="-2"/>
              <w:rPr>
                <w:b w:val="0"/>
                <w:bCs w:val="0"/>
                <w:sz w:val="24"/>
              </w:rPr>
            </w:pPr>
            <w:r w:rsidRPr="004C637B">
              <w:rPr>
                <w:b w:val="0"/>
                <w:bCs w:val="0"/>
                <w:sz w:val="24"/>
              </w:rPr>
              <w:t>7,0</w:t>
            </w:r>
          </w:p>
        </w:tc>
        <w:tc>
          <w:tcPr>
            <w:tcW w:w="1984" w:type="dxa"/>
          </w:tcPr>
          <w:p w:rsidR="00950D77" w:rsidRPr="004C637B" w:rsidRDefault="00950D77" w:rsidP="008C3E51">
            <w:pPr>
              <w:spacing w:after="0" w:line="240" w:lineRule="auto"/>
              <w:ind w:left="360" w:firstLine="360"/>
              <w:jc w:val="center"/>
              <w:rPr>
                <w:rFonts w:ascii="Times New Roman" w:hAnsi="Times New Roman"/>
                <w:sz w:val="24"/>
              </w:rPr>
            </w:pPr>
            <w:r w:rsidRPr="004C637B">
              <w:rPr>
                <w:rFonts w:ascii="Times New Roman" w:hAnsi="Times New Roman"/>
                <w:sz w:val="24"/>
              </w:rPr>
              <w:t>4,7</w:t>
            </w:r>
          </w:p>
        </w:tc>
      </w:tr>
      <w:tr w:rsidR="00950D77" w:rsidRPr="0022216F" w:rsidTr="0022216F">
        <w:trPr>
          <w:trHeight w:val="419"/>
        </w:trPr>
        <w:tc>
          <w:tcPr>
            <w:tcW w:w="2126" w:type="dxa"/>
          </w:tcPr>
          <w:p w:rsidR="00950D77" w:rsidRPr="0022216F" w:rsidRDefault="00950D77" w:rsidP="008C3E5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2011/2012</w:t>
            </w:r>
            <w:r w:rsidRPr="0022216F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3261" w:type="dxa"/>
          </w:tcPr>
          <w:p w:rsidR="00950D77" w:rsidRPr="004C637B" w:rsidRDefault="00950D77" w:rsidP="00784A29">
            <w:pPr>
              <w:pStyle w:val="a9"/>
              <w:ind w:right="-2"/>
              <w:rPr>
                <w:b w:val="0"/>
                <w:bCs w:val="0"/>
                <w:sz w:val="24"/>
              </w:rPr>
            </w:pPr>
            <w:r w:rsidRPr="004C637B">
              <w:rPr>
                <w:b w:val="0"/>
                <w:bCs w:val="0"/>
                <w:sz w:val="24"/>
              </w:rPr>
              <w:t>6,2</w:t>
            </w:r>
          </w:p>
        </w:tc>
        <w:tc>
          <w:tcPr>
            <w:tcW w:w="2693" w:type="dxa"/>
          </w:tcPr>
          <w:p w:rsidR="00950D77" w:rsidRPr="004C637B" w:rsidRDefault="00950D77" w:rsidP="00784A29">
            <w:pPr>
              <w:pStyle w:val="a9"/>
              <w:ind w:right="-2"/>
              <w:rPr>
                <w:b w:val="0"/>
                <w:bCs w:val="0"/>
                <w:sz w:val="24"/>
              </w:rPr>
            </w:pPr>
            <w:r w:rsidRPr="004C637B">
              <w:rPr>
                <w:b w:val="0"/>
                <w:bCs w:val="0"/>
                <w:sz w:val="24"/>
              </w:rPr>
              <w:t>8,4</w:t>
            </w:r>
          </w:p>
        </w:tc>
        <w:tc>
          <w:tcPr>
            <w:tcW w:w="1984" w:type="dxa"/>
          </w:tcPr>
          <w:p w:rsidR="00950D77" w:rsidRPr="004C637B" w:rsidRDefault="00950D77" w:rsidP="008C3E51">
            <w:pPr>
              <w:spacing w:after="0" w:line="240" w:lineRule="auto"/>
              <w:ind w:left="360" w:firstLine="360"/>
              <w:jc w:val="center"/>
              <w:rPr>
                <w:rFonts w:ascii="Times New Roman" w:hAnsi="Times New Roman"/>
                <w:sz w:val="24"/>
              </w:rPr>
            </w:pPr>
            <w:r w:rsidRPr="004C637B">
              <w:rPr>
                <w:rFonts w:ascii="Times New Roman" w:hAnsi="Times New Roman"/>
                <w:sz w:val="24"/>
              </w:rPr>
              <w:t>4,4</w:t>
            </w:r>
          </w:p>
        </w:tc>
      </w:tr>
      <w:tr w:rsidR="00950D77" w:rsidRPr="0022216F" w:rsidTr="0022216F">
        <w:trPr>
          <w:trHeight w:val="411"/>
        </w:trPr>
        <w:tc>
          <w:tcPr>
            <w:tcW w:w="2126" w:type="dxa"/>
          </w:tcPr>
          <w:p w:rsidR="00950D77" w:rsidRPr="0022216F" w:rsidRDefault="00950D77" w:rsidP="008C3E5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2012/2013</w:t>
            </w:r>
            <w:r w:rsidRPr="0022216F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3261" w:type="dxa"/>
          </w:tcPr>
          <w:p w:rsidR="00950D77" w:rsidRPr="004C637B" w:rsidRDefault="00950D77" w:rsidP="00784A29">
            <w:pPr>
              <w:pStyle w:val="a9"/>
              <w:ind w:right="-2"/>
              <w:rPr>
                <w:b w:val="0"/>
                <w:bCs w:val="0"/>
                <w:sz w:val="24"/>
              </w:rPr>
            </w:pPr>
            <w:r w:rsidRPr="004C637B">
              <w:rPr>
                <w:b w:val="0"/>
                <w:bCs w:val="0"/>
                <w:sz w:val="24"/>
              </w:rPr>
              <w:t>6,9</w:t>
            </w:r>
          </w:p>
        </w:tc>
        <w:tc>
          <w:tcPr>
            <w:tcW w:w="2693" w:type="dxa"/>
          </w:tcPr>
          <w:p w:rsidR="00950D77" w:rsidRPr="004C637B" w:rsidRDefault="00950D77" w:rsidP="00784A29">
            <w:pPr>
              <w:pStyle w:val="a9"/>
              <w:ind w:right="-2"/>
              <w:rPr>
                <w:b w:val="0"/>
                <w:bCs w:val="0"/>
                <w:sz w:val="24"/>
                <w:lang w:val="en-US"/>
              </w:rPr>
            </w:pPr>
            <w:r w:rsidRPr="004C637B">
              <w:rPr>
                <w:b w:val="0"/>
                <w:bCs w:val="0"/>
                <w:sz w:val="24"/>
              </w:rPr>
              <w:t>7,1</w:t>
            </w:r>
          </w:p>
        </w:tc>
        <w:tc>
          <w:tcPr>
            <w:tcW w:w="1984" w:type="dxa"/>
          </w:tcPr>
          <w:p w:rsidR="00950D77" w:rsidRPr="004C637B" w:rsidRDefault="00950D77" w:rsidP="008C3E51">
            <w:pPr>
              <w:spacing w:after="0" w:line="240" w:lineRule="auto"/>
              <w:ind w:left="360" w:firstLine="360"/>
              <w:jc w:val="center"/>
              <w:rPr>
                <w:rFonts w:ascii="Times New Roman" w:hAnsi="Times New Roman"/>
                <w:sz w:val="24"/>
              </w:rPr>
            </w:pPr>
            <w:r w:rsidRPr="004C637B"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Дети принимаются в детский сад после медицинского обследования, что позволяет выявить       начальные стадии хронических заболеваний.  </w:t>
      </w:r>
      <w:r>
        <w:rPr>
          <w:rFonts w:ascii="Times New Roman" w:hAnsi="Times New Roman"/>
          <w:sz w:val="24"/>
          <w:szCs w:val="24"/>
          <w:lang w:eastAsia="ru-RU"/>
        </w:rPr>
        <w:t>Медицинский персонал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 осуществляет постоянный контроль здоровья детей. Своевременно, по графику проводит взвешивание и измерение роста детей, профилактические прививки.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учреждение обеспечивает выполнение стандарта дошкольного образования по всем направлениям развития ребенка.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Показатель заболеваемости детей стабильно низкий.</w:t>
      </w: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Pr="00BC4B9B" w:rsidRDefault="00950D77" w:rsidP="00F948FA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sz w:val="24"/>
          <w:szCs w:val="24"/>
          <w:lang w:eastAsia="ru-RU"/>
        </w:rPr>
        <w:t>3.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.  </w:t>
      </w:r>
      <w:r w:rsidRPr="00BC4B9B">
        <w:rPr>
          <w:rFonts w:ascii="Times New Roman" w:hAnsi="Times New Roman"/>
          <w:b/>
          <w:bCs/>
          <w:sz w:val="24"/>
          <w:lang w:eastAsia="ru-RU"/>
        </w:rPr>
        <w:t xml:space="preserve"> Кадровая характеристика</w:t>
      </w:r>
      <w:r w:rsidRPr="00BC4B9B">
        <w:rPr>
          <w:rFonts w:ascii="Times New Roman" w:hAnsi="Times New Roman"/>
          <w:sz w:val="24"/>
          <w:lang w:eastAsia="ru-RU"/>
        </w:rPr>
        <w:t>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50D77" w:rsidRPr="00C730E2" w:rsidRDefault="00950D77" w:rsidP="008C3E51">
      <w:pPr>
        <w:pStyle w:val="a9"/>
        <w:tabs>
          <w:tab w:val="left" w:pos="540"/>
        </w:tabs>
        <w:ind w:left="360" w:firstLine="360"/>
        <w:jc w:val="both"/>
        <w:rPr>
          <w:sz w:val="24"/>
        </w:rPr>
      </w:pPr>
      <w:r w:rsidRPr="00C730E2">
        <w:rPr>
          <w:rFonts w:ascii="Bookman Old Style" w:hAnsi="Bookman Old Style"/>
          <w:sz w:val="24"/>
        </w:rPr>
        <w:t>Детский сад обеспечен следующими педагогическими кадрами</w:t>
      </w:r>
      <w:r w:rsidRPr="00C730E2">
        <w:rPr>
          <w:sz w:val="24"/>
        </w:rPr>
        <w:t>:</w:t>
      </w:r>
    </w:p>
    <w:p w:rsidR="00950D77" w:rsidRPr="00C730E2" w:rsidRDefault="00800446" w:rsidP="008C3E51">
      <w:pPr>
        <w:pStyle w:val="a9"/>
        <w:tabs>
          <w:tab w:val="left" w:pos="540"/>
        </w:tabs>
        <w:ind w:left="360" w:firstLine="360"/>
        <w:jc w:val="both"/>
        <w:rPr>
          <w:b w:val="0"/>
          <w:sz w:val="24"/>
        </w:rPr>
      </w:pPr>
      <w:r>
        <w:rPr>
          <w:b w:val="0"/>
          <w:sz w:val="24"/>
        </w:rPr>
        <w:t>Всего педагогов 2</w:t>
      </w:r>
      <w:r w:rsidR="00950D77" w:rsidRPr="00C730E2">
        <w:rPr>
          <w:b w:val="0"/>
          <w:sz w:val="24"/>
        </w:rPr>
        <w:t xml:space="preserve">, из них:                       </w:t>
      </w:r>
    </w:p>
    <w:p w:rsidR="00950D77" w:rsidRPr="00C730E2" w:rsidRDefault="00800446" w:rsidP="008C3E51">
      <w:pPr>
        <w:pStyle w:val="a9"/>
        <w:tabs>
          <w:tab w:val="left" w:pos="540"/>
        </w:tabs>
        <w:ind w:left="360" w:firstLine="360"/>
        <w:jc w:val="both"/>
        <w:rPr>
          <w:b w:val="0"/>
          <w:sz w:val="24"/>
        </w:rPr>
      </w:pPr>
      <w:r>
        <w:rPr>
          <w:b w:val="0"/>
          <w:sz w:val="24"/>
        </w:rPr>
        <w:t xml:space="preserve">Воспитатель </w:t>
      </w:r>
      <w:r w:rsidR="00950D77" w:rsidRPr="00C730E2">
        <w:rPr>
          <w:b w:val="0"/>
          <w:sz w:val="24"/>
        </w:rPr>
        <w:t xml:space="preserve"> </w:t>
      </w:r>
      <w:r>
        <w:rPr>
          <w:b w:val="0"/>
          <w:sz w:val="24"/>
        </w:rPr>
        <w:t>-1</w:t>
      </w:r>
      <w:r w:rsidR="00950D77" w:rsidRPr="00C730E2">
        <w:rPr>
          <w:b w:val="0"/>
          <w:sz w:val="24"/>
        </w:rPr>
        <w:t xml:space="preserve"> </w:t>
      </w:r>
    </w:p>
    <w:p w:rsidR="00950D77" w:rsidRPr="00BC4B9B" w:rsidRDefault="00950D77" w:rsidP="008C3E51">
      <w:pPr>
        <w:spacing w:after="0"/>
        <w:ind w:left="360" w:right="-283" w:firstLine="360"/>
        <w:rPr>
          <w:rFonts w:ascii="Times New Roman" w:hAnsi="Times New Roman"/>
          <w:lang w:eastAsia="ru-RU"/>
        </w:rPr>
      </w:pPr>
      <w:r w:rsidRPr="00BC4B9B">
        <w:rPr>
          <w:rFonts w:ascii="Times New Roman" w:hAnsi="Times New Roman"/>
          <w:lang w:eastAsia="ru-RU"/>
        </w:rPr>
        <w:t xml:space="preserve">                </w:t>
      </w:r>
      <w:r w:rsidRPr="00BC4B9B">
        <w:rPr>
          <w:rFonts w:ascii="Times New Roman" w:hAnsi="Times New Roman"/>
          <w:sz w:val="24"/>
          <w:lang w:eastAsia="ru-RU"/>
        </w:rPr>
        <w:t>Укомплектованность кадрами -100 %.</w:t>
      </w:r>
    </w:p>
    <w:p w:rsidR="00950D77" w:rsidRPr="00BC4B9B" w:rsidRDefault="00950D77" w:rsidP="008C3E51">
      <w:pPr>
        <w:tabs>
          <w:tab w:val="left" w:pos="567"/>
        </w:tabs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       Образовательный ценз педагогов: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Cs/>
          <w:sz w:val="24"/>
          <w:szCs w:val="24"/>
          <w:lang w:eastAsia="ru-RU"/>
        </w:rPr>
      </w:pPr>
      <w:r w:rsidRPr="00BC4B9B">
        <w:rPr>
          <w:rFonts w:ascii="Times New Roman" w:hAnsi="Times New Roman"/>
          <w:bCs/>
          <w:sz w:val="24"/>
          <w:szCs w:val="24"/>
          <w:lang w:eastAsia="ru-RU"/>
        </w:rPr>
        <w:t>- высшее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педагогическое </w:t>
      </w:r>
      <w:r w:rsidRPr="00BC4B9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образование </w:t>
      </w:r>
      <w:r w:rsidRPr="00BC4B9B">
        <w:rPr>
          <w:rFonts w:ascii="Times New Roman" w:hAnsi="Times New Roman"/>
          <w:bCs/>
          <w:sz w:val="24"/>
          <w:szCs w:val="24"/>
          <w:lang w:eastAsia="ru-RU"/>
        </w:rPr>
        <w:t xml:space="preserve">– </w:t>
      </w:r>
      <w:r w:rsidR="00800446">
        <w:rPr>
          <w:rFonts w:ascii="Times New Roman" w:hAnsi="Times New Roman"/>
          <w:bCs/>
          <w:sz w:val="24"/>
          <w:szCs w:val="24"/>
          <w:lang w:eastAsia="ru-RU"/>
        </w:rPr>
        <w:t xml:space="preserve">1 </w:t>
      </w:r>
      <w:r w:rsidRPr="00BC4B9B">
        <w:rPr>
          <w:rFonts w:ascii="Times New Roman" w:hAnsi="Times New Roman"/>
          <w:bCs/>
          <w:sz w:val="24"/>
          <w:szCs w:val="24"/>
          <w:lang w:eastAsia="ru-RU"/>
        </w:rPr>
        <w:t xml:space="preserve"> человек;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профильное 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образование </w:t>
      </w:r>
      <w:r w:rsidR="00800446">
        <w:rPr>
          <w:rFonts w:ascii="Times New Roman" w:hAnsi="Times New Roman"/>
          <w:sz w:val="24"/>
          <w:szCs w:val="24"/>
          <w:lang w:eastAsia="ru-RU"/>
        </w:rPr>
        <w:t>– 1  человек</w:t>
      </w:r>
      <w:r w:rsidRPr="008C3E5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sz w:val="24"/>
          <w:szCs w:val="24"/>
          <w:lang w:eastAsia="ru-RU"/>
        </w:rPr>
        <w:t>Специалисты ДОУ проходят: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курсы  повышения квалификации в соответствии с графиком;</w:t>
      </w:r>
    </w:p>
    <w:p w:rsidR="00950D77" w:rsidRPr="00650A62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аттест</w:t>
      </w:r>
      <w:r>
        <w:rPr>
          <w:rFonts w:ascii="Times New Roman" w:hAnsi="Times New Roman"/>
          <w:sz w:val="24"/>
          <w:szCs w:val="24"/>
          <w:lang w:eastAsia="ru-RU"/>
        </w:rPr>
        <w:t>ацию в соответствии с графиком</w:t>
      </w:r>
    </w:p>
    <w:p w:rsidR="00950D77" w:rsidRPr="00650A62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Квалификационная категория: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/>
          <w:sz w:val="24"/>
          <w:szCs w:val="24"/>
          <w:lang w:eastAsia="ru-RU"/>
        </w:rPr>
        <w:t>высшей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квалификац</w:t>
      </w:r>
      <w:r w:rsidR="00800446">
        <w:rPr>
          <w:rFonts w:ascii="Times New Roman" w:hAnsi="Times New Roman"/>
          <w:sz w:val="24"/>
          <w:szCs w:val="24"/>
          <w:lang w:eastAsia="ru-RU"/>
        </w:rPr>
        <w:t>ионной категорией – 1 педагог</w:t>
      </w:r>
    </w:p>
    <w:p w:rsidR="00800446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с первой квалификац</w:t>
      </w:r>
      <w:r w:rsidR="00800446">
        <w:rPr>
          <w:rFonts w:ascii="Times New Roman" w:hAnsi="Times New Roman"/>
          <w:sz w:val="24"/>
          <w:szCs w:val="24"/>
          <w:lang w:eastAsia="ru-RU"/>
        </w:rPr>
        <w:t>ионной категорией – 1</w:t>
      </w:r>
      <w:r>
        <w:rPr>
          <w:rFonts w:ascii="Times New Roman" w:hAnsi="Times New Roman"/>
          <w:sz w:val="24"/>
          <w:szCs w:val="24"/>
          <w:lang w:eastAsia="ru-RU"/>
        </w:rPr>
        <w:t xml:space="preserve"> педагог</w:t>
      </w:r>
    </w:p>
    <w:p w:rsidR="00950D77" w:rsidRPr="00BC4B9B" w:rsidRDefault="00800446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50D77" w:rsidRPr="00BC4B9B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="00950D77" w:rsidRPr="00BC4B9B">
        <w:rPr>
          <w:rFonts w:ascii="Times New Roman" w:hAnsi="Times New Roman"/>
          <w:sz w:val="24"/>
          <w:szCs w:val="24"/>
          <w:lang w:eastAsia="ru-RU"/>
        </w:rPr>
        <w:t xml:space="preserve"> коллектив стабильный, работоспособный, творческий.  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Pr="004C637B" w:rsidRDefault="00950D77" w:rsidP="00F948FA">
      <w:pPr>
        <w:spacing w:after="0" w:line="240" w:lineRule="auto"/>
        <w:ind w:left="360" w:firstLine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b/>
          <w:sz w:val="24"/>
          <w:szCs w:val="24"/>
          <w:lang w:eastAsia="ru-RU"/>
        </w:rPr>
        <w:t>3.4. Анализ воспитательно-образовательного процесса</w:t>
      </w:r>
    </w:p>
    <w:p w:rsidR="00950D77" w:rsidRPr="004C637B" w:rsidRDefault="00950D77" w:rsidP="00F948FA">
      <w:pPr>
        <w:spacing w:after="0" w:line="240" w:lineRule="auto"/>
        <w:ind w:left="360" w:firstLine="360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4C637B">
        <w:rPr>
          <w:rFonts w:ascii="Times New Roman" w:hAnsi="Times New Roman"/>
          <w:b/>
          <w:bCs/>
          <w:sz w:val="24"/>
          <w:szCs w:val="24"/>
          <w:lang w:eastAsia="ru-RU"/>
        </w:rPr>
        <w:t>Основная цель</w:t>
      </w:r>
      <w:r w:rsidRPr="004C637B">
        <w:rPr>
          <w:rFonts w:ascii="Times New Roman" w:hAnsi="Times New Roman"/>
          <w:sz w:val="24"/>
          <w:szCs w:val="24"/>
          <w:lang w:eastAsia="ru-RU"/>
        </w:rPr>
        <w:t xml:space="preserve"> - обновление воспитательно-образовательного процесса, соответствие его Федеральным государственным образовательным стандартам дошкольного образования (ФГОС </w:t>
      </w:r>
      <w:proofErr w:type="gramStart"/>
      <w:r w:rsidRPr="004C637B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4C637B">
        <w:rPr>
          <w:rFonts w:ascii="Times New Roman" w:hAnsi="Times New Roman"/>
          <w:sz w:val="24"/>
          <w:szCs w:val="24"/>
          <w:lang w:eastAsia="ru-RU"/>
        </w:rPr>
        <w:t>).</w:t>
      </w:r>
    </w:p>
    <w:p w:rsidR="00950D77" w:rsidRPr="004C637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637B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950D77" w:rsidRPr="004C637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sz w:val="24"/>
          <w:szCs w:val="24"/>
          <w:lang w:eastAsia="ru-RU"/>
        </w:rPr>
        <w:t>приобщение воспитанников к общечеловеческим ценностям;</w:t>
      </w:r>
    </w:p>
    <w:p w:rsidR="00950D77" w:rsidRPr="004C637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sz w:val="24"/>
          <w:szCs w:val="24"/>
          <w:lang w:eastAsia="ru-RU"/>
        </w:rPr>
        <w:t>взаимодействие с семьей для обеспечения полноценного развития воспитанников;</w:t>
      </w:r>
    </w:p>
    <w:p w:rsidR="00950D77" w:rsidRPr="004C637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sz w:val="24"/>
          <w:szCs w:val="24"/>
          <w:lang w:eastAsia="ru-RU"/>
        </w:rPr>
        <w:t xml:space="preserve">интеллектуальное и личностное развитие воспитанников с учетом индивидуальных особенностей; </w:t>
      </w:r>
    </w:p>
    <w:p w:rsidR="00950D77" w:rsidRPr="004C637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4C637B">
        <w:rPr>
          <w:rFonts w:ascii="Times New Roman" w:hAnsi="Times New Roman"/>
          <w:sz w:val="24"/>
          <w:szCs w:val="24"/>
          <w:lang w:eastAsia="ru-RU"/>
        </w:rPr>
        <w:t>билингвальной</w:t>
      </w:r>
      <w:proofErr w:type="spellEnd"/>
      <w:r w:rsidRPr="004C637B">
        <w:rPr>
          <w:rFonts w:ascii="Times New Roman" w:hAnsi="Times New Roman"/>
          <w:sz w:val="24"/>
          <w:szCs w:val="24"/>
          <w:lang w:eastAsia="ru-RU"/>
        </w:rPr>
        <w:t xml:space="preserve"> языковой среды, навыка общения на двух государственных языках;</w:t>
      </w:r>
    </w:p>
    <w:p w:rsidR="00950D77" w:rsidRPr="004C637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sz w:val="24"/>
          <w:szCs w:val="24"/>
          <w:lang w:eastAsia="ru-RU"/>
        </w:rPr>
        <w:lastRenderedPageBreak/>
        <w:t>постоянный творческий поиск форм и методов воспитания, направленных на формирование самостоятельной личности;</w:t>
      </w:r>
    </w:p>
    <w:p w:rsidR="00950D77" w:rsidRPr="004C637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sz w:val="24"/>
          <w:szCs w:val="24"/>
          <w:lang w:eastAsia="ru-RU"/>
        </w:rPr>
        <w:t>изучение и внедрение в практику работы учреждения новых форм диагностик</w:t>
      </w:r>
      <w:proofErr w:type="gramStart"/>
      <w:r w:rsidRPr="004C637B">
        <w:rPr>
          <w:rFonts w:ascii="Times New Roman" w:hAnsi="Times New Roman"/>
          <w:sz w:val="24"/>
          <w:szCs w:val="24"/>
          <w:lang w:eastAsia="ru-RU"/>
        </w:rPr>
        <w:t>и(</w:t>
      </w:r>
      <w:proofErr w:type="gramEnd"/>
      <w:r w:rsidRPr="004C637B">
        <w:rPr>
          <w:rFonts w:ascii="Times New Roman" w:hAnsi="Times New Roman"/>
          <w:sz w:val="24"/>
          <w:szCs w:val="24"/>
          <w:lang w:eastAsia="ru-RU"/>
        </w:rPr>
        <w:t>мониторинга), обучения,  а также опыта работы других учреждений;</w:t>
      </w:r>
    </w:p>
    <w:p w:rsidR="00950D77" w:rsidRPr="004C637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C637B">
        <w:rPr>
          <w:rFonts w:ascii="Times New Roman" w:hAnsi="Times New Roman"/>
          <w:sz w:val="24"/>
          <w:szCs w:val="24"/>
          <w:lang w:eastAsia="ru-RU"/>
        </w:rPr>
        <w:t>организация оздоровительных мероприятий, оказание профилактической помощи воспитанникам.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3.5. 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>Содержание и методы воспитания и обучения детей, реализуемые в ДОУ.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воспитанника, формирования его готовности к дальнейшему развитию.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Реализуемые в 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Программы обеспечивают высокий уровень физического развития детей и укреплению их здоровья. В ДОУ реализуется комплекс развивающих и оздоровительных технологий. Система занятий ориентирована на потенциальную социально - психологическую, интеллектуальную и физическую подготовку воспитанников.</w:t>
      </w:r>
    </w:p>
    <w:p w:rsidR="00950D77" w:rsidRPr="00BC4B9B" w:rsidRDefault="00950D77" w:rsidP="004C637B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На основе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мониторинга  условий 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координируются содержание педагогического процесса воспитателями. Сотрудники детского сада считают, что полноценное физическое воспитание и развитие воспитанников возможно лишь при тесном взаимодействии детского сада и семьи. 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Одним из основных направлений деятельности ДОУ является охрана и укрепление здоровья воспитанников.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Педагогическим персоналом детского сада определены основные направления воспитательно-образовательной работы с воспитанниками: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оценка здоровья воспитанников при постоянном и ежедневном контроле состояния здоровья;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помощь, педагогическая поддержка в период адаптации ребенка в условиях ДОУ;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обеспечение комфортной обстановки и эмоционального благополучия воспитанника;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воспитание у дошкольников потребности к здоровому образу жизни (обеспечение сбалансированного питания, профилактика вредных привычек);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поиск новых эффективных форм взаимодействия с родителями по вопросам закаливания и охраны здоровья детей. 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В ДОУ воспитанников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 само и взаимопомощи. Формируют сознательное ответственное и бережное их отношение к своей безопасности и безопасности окружающих, способствуют приобретению воспитанниками элементарных знаний по защите жизни и здоровья, как своего, так и окружающих.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Данная работа позволяет сформировать у детей систему понятий о своем организме, здоровье и здоровом образе жизни. Собрано большое количество наглядных пособий, необходимых для ознакомления с флорой и фауной, природоохранной деятельности человека. Это позволяет формировать у воспитанников устойчивый интерес к живой и неживой природе. 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lastRenderedPageBreak/>
        <w:t>Работая в уголках природы, воспитанники  учатся ухаживать за комнатными растениями, знакомятся с условиями жизни и роста растений. Весной, летом и осенью они с интересом наблюдают за ростом посаженых на площадке растений. В детском саду разработана программа по благоустройству территории.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На современном этапе основной задачей детского сада, требующей более глубокого подхода, является задача нравственно – патриотического воспитания детей. Данная проблема в ДОУ решается в комплексе. Она включает в себя ознакомление с природой, историческим и культурным прошлым, гражданско-патриотическое воспитание, формирование языкового сознания, обучение двум государственным языкам, воспитывать гордость и уважение к народам, живущим в Республике Татарстан.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Вся работа педагогического коллектива направлена на воспитание у детей человеческой доброты, ответственного отношения к природе, и к людям, которые живут рядом.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Одной из важных задач ДОУ является интеллектуальное развитие воспитанников. Мир ребенка – это конкретное существование в настоящий момент. То, что окружает ребенка в данный момент это и привлекает его внимание, а это реальные предметы и явления.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В детском саду идет процесс обновления предметно-развивающей среды. 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Как известно, игра является ведущим видом деятельности детей. Именно в игре закладываются основы будущей личности. Для этого в групповых комнатах оформлены игровые уголки: «Салон красоты», «Салон моды», «П</w:t>
      </w:r>
      <w:r w:rsidR="00800446">
        <w:rPr>
          <w:rFonts w:ascii="Times New Roman" w:hAnsi="Times New Roman"/>
          <w:sz w:val="24"/>
          <w:szCs w:val="24"/>
          <w:lang w:eastAsia="ru-RU"/>
        </w:rPr>
        <w:t>арикмахерская»,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и др.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Огромная роль в эстетическом воспитании отводится музыкальной деятельн</w:t>
      </w:r>
      <w:r w:rsidR="00800446">
        <w:rPr>
          <w:rFonts w:ascii="Times New Roman" w:hAnsi="Times New Roman"/>
          <w:sz w:val="24"/>
          <w:szCs w:val="24"/>
          <w:lang w:eastAsia="ru-RU"/>
        </w:rPr>
        <w:t>ости. Воспитатель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ДОУ обеспечивает разносторонность музыкального развития всех и каждого, творчески подходит к музыкально-образовательному процессу, внося в работу с воспитанниками интересные находки.</w:t>
      </w:r>
    </w:p>
    <w:p w:rsidR="00950D77" w:rsidRPr="00BC4B9B" w:rsidRDefault="00950D77" w:rsidP="004C637B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Ежегодный мониторинг условий по усвоению </w:t>
      </w:r>
      <w:r w:rsidRPr="00BC4B9B">
        <w:rPr>
          <w:rFonts w:ascii="Times New Roman" w:hAnsi="Times New Roman"/>
          <w:sz w:val="24"/>
          <w:szCs w:val="24"/>
          <w:lang w:eastAsia="ru-RU"/>
        </w:rPr>
        <w:t>программного материала показывает системность и последовательность работы педагогов.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Анализируя диагностику и самоанализ педагогов, проводимые ежегодно, наглядно выявляются проблемы и задачи, которые необходимо решать в новом учебном году: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работа по физическому воспитанию:  педагогам необходимо расширять и углублять знания методики физического воспитания детей дошкольного возраста, организации оптимальной двигательной активности;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поиск новых эффективных форм работы с семьей;</w:t>
      </w:r>
    </w:p>
    <w:p w:rsidR="00950D77" w:rsidRPr="00BC4B9B" w:rsidRDefault="00950D77" w:rsidP="008C3E51">
      <w:pPr>
        <w:numPr>
          <w:ilvl w:val="0"/>
          <w:numId w:val="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развитие речи дошкольников, включая нетрадиционные формы организации образовательной деятельности в контексте ФГТ по обучению двум государственным языкам.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BC4B9B" w:rsidRDefault="00950D77" w:rsidP="00F948FA">
      <w:pPr>
        <w:spacing w:after="0" w:line="240" w:lineRule="auto"/>
        <w:ind w:left="360" w:firstLine="36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3.6. </w:t>
      </w:r>
      <w:r>
        <w:rPr>
          <w:rFonts w:ascii="Times New Roman" w:hAnsi="Times New Roman"/>
          <w:b/>
          <w:bCs/>
          <w:szCs w:val="24"/>
          <w:lang w:eastAsia="ru-RU"/>
        </w:rPr>
        <w:t>Программное обеспечение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0D77" w:rsidRPr="00BC4B9B" w:rsidRDefault="00950D77" w:rsidP="008C3E51">
      <w:pPr>
        <w:framePr w:hSpace="180" w:wrap="around" w:vAnchor="text" w:hAnchor="margin" w:y="89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учреждении реализуется</w:t>
      </w:r>
      <w:r w:rsidR="00800446">
        <w:rPr>
          <w:rFonts w:ascii="Times New Roman" w:hAnsi="Times New Roman"/>
          <w:sz w:val="24"/>
          <w:szCs w:val="24"/>
          <w:lang w:eastAsia="ru-RU"/>
        </w:rPr>
        <w:t xml:space="preserve"> примерная </w:t>
      </w:r>
      <w:r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Pr="00BC4B9B">
        <w:rPr>
          <w:rFonts w:ascii="Times New Roman" w:hAnsi="Times New Roman"/>
          <w:sz w:val="24"/>
          <w:szCs w:val="24"/>
          <w:lang w:eastAsia="ru-RU"/>
        </w:rPr>
        <w:t>сновная</w:t>
      </w:r>
      <w:r w:rsidRPr="00BC4B9B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="0080044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образовательная программа МБДОУ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построенная на основе Примерной образовательной программы</w:t>
      </w:r>
      <w:r w:rsidRPr="00BC4B9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BC4B9B">
        <w:rPr>
          <w:rFonts w:ascii="Times New Roman" w:hAnsi="Times New Roman"/>
          <w:sz w:val="24"/>
          <w:szCs w:val="24"/>
          <w:lang w:eastAsia="ru-RU"/>
        </w:rPr>
        <w:t>«</w:t>
      </w:r>
      <w:r w:rsidRPr="00BC4B9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От рождения до школы» под редакцией </w:t>
      </w:r>
      <w:proofErr w:type="spellStart"/>
      <w:r w:rsidRPr="00BC4B9B">
        <w:rPr>
          <w:rFonts w:ascii="Times New Roman" w:hAnsi="Times New Roman"/>
          <w:bCs/>
          <w:iCs/>
          <w:sz w:val="24"/>
          <w:szCs w:val="24"/>
          <w:lang w:eastAsia="ru-RU"/>
        </w:rPr>
        <w:t>Н.Вераксы</w:t>
      </w:r>
      <w:proofErr w:type="gramStart"/>
      <w:r w:rsidRPr="00BC4B9B">
        <w:rPr>
          <w:rFonts w:ascii="Times New Roman" w:hAnsi="Times New Roman"/>
          <w:bCs/>
          <w:iCs/>
          <w:sz w:val="24"/>
          <w:szCs w:val="24"/>
          <w:lang w:eastAsia="ru-RU"/>
        </w:rPr>
        <w:t>,М</w:t>
      </w:r>
      <w:proofErr w:type="gramEnd"/>
      <w:r w:rsidRPr="00BC4B9B">
        <w:rPr>
          <w:rFonts w:ascii="Times New Roman" w:hAnsi="Times New Roman"/>
          <w:bCs/>
          <w:iCs/>
          <w:sz w:val="24"/>
          <w:szCs w:val="24"/>
          <w:lang w:eastAsia="ru-RU"/>
        </w:rPr>
        <w:t>.А</w:t>
      </w:r>
      <w:proofErr w:type="spellEnd"/>
      <w:r w:rsidRPr="00BC4B9B">
        <w:rPr>
          <w:rFonts w:ascii="Times New Roman" w:hAnsi="Times New Roman"/>
          <w:bCs/>
          <w:iCs/>
          <w:sz w:val="24"/>
          <w:szCs w:val="24"/>
          <w:lang w:eastAsia="ru-RU"/>
        </w:rPr>
        <w:t>. Васильевой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50D77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B4445">
        <w:rPr>
          <w:rFonts w:ascii="Times New Roman" w:hAnsi="Times New Roman"/>
          <w:sz w:val="24"/>
          <w:szCs w:val="24"/>
        </w:rPr>
        <w:t>арциальные программы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950D77" w:rsidRDefault="00950D77" w:rsidP="008C3E51">
      <w:pPr>
        <w:numPr>
          <w:ilvl w:val="0"/>
          <w:numId w:val="1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«Региональная программа дошкольного образования» </w:t>
      </w:r>
      <w:proofErr w:type="spellStart"/>
      <w:r w:rsidRPr="00BC4B9B">
        <w:rPr>
          <w:rFonts w:ascii="Times New Roman" w:hAnsi="Times New Roman"/>
          <w:sz w:val="24"/>
          <w:szCs w:val="24"/>
          <w:lang w:eastAsia="ru-RU"/>
        </w:rPr>
        <w:t>Р.К.Шаеховой</w:t>
      </w:r>
      <w:proofErr w:type="spellEnd"/>
      <w:r w:rsidRPr="00BC4B9B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950D77" w:rsidRPr="00BC4B9B" w:rsidRDefault="00950D77" w:rsidP="008C3E51">
      <w:pPr>
        <w:numPr>
          <w:ilvl w:val="0"/>
          <w:numId w:val="16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</w:rPr>
        <w:t xml:space="preserve"> «Основы безопасности детей дошкольного возраста», Авдеевой Н.К., Князевой О.Л., </w:t>
      </w:r>
      <w:proofErr w:type="spellStart"/>
      <w:r w:rsidRPr="00BC4B9B">
        <w:rPr>
          <w:rFonts w:ascii="Times New Roman" w:hAnsi="Times New Roman"/>
          <w:sz w:val="24"/>
          <w:szCs w:val="24"/>
        </w:rPr>
        <w:t>Стеркиной</w:t>
      </w:r>
      <w:proofErr w:type="spellEnd"/>
      <w:r w:rsidRPr="00BC4B9B">
        <w:rPr>
          <w:rFonts w:ascii="Times New Roman" w:hAnsi="Times New Roman"/>
          <w:sz w:val="24"/>
          <w:szCs w:val="24"/>
        </w:rPr>
        <w:t xml:space="preserve"> 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и др.                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Реализуемые программы способствуют успешному образованию дошкольников. Но так как современная школа переходит на новые образовательные стандарты, необходимо с целью </w:t>
      </w:r>
      <w:r w:rsidRPr="00BC4B9B">
        <w:rPr>
          <w:rFonts w:ascii="Times New Roman" w:hAnsi="Times New Roman"/>
          <w:sz w:val="24"/>
          <w:szCs w:val="24"/>
          <w:lang w:eastAsia="ru-RU"/>
        </w:rPr>
        <w:lastRenderedPageBreak/>
        <w:t>сохранения преемственности, между детским садом и шко</w:t>
      </w:r>
      <w:r>
        <w:rPr>
          <w:rFonts w:ascii="Times New Roman" w:hAnsi="Times New Roman"/>
          <w:sz w:val="24"/>
          <w:szCs w:val="24"/>
          <w:lang w:eastAsia="ru-RU"/>
        </w:rPr>
        <w:t>лой провести обновление содержа</w:t>
      </w:r>
      <w:r w:rsidRPr="00BC4B9B">
        <w:rPr>
          <w:rFonts w:ascii="Times New Roman" w:hAnsi="Times New Roman"/>
          <w:sz w:val="24"/>
          <w:szCs w:val="24"/>
          <w:lang w:eastAsia="ru-RU"/>
        </w:rPr>
        <w:t>ния образования и внедрение разных форм дошкольного образования.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50D77" w:rsidRPr="00BC4B9B" w:rsidRDefault="00950D77" w:rsidP="00F948FA">
      <w:pPr>
        <w:numPr>
          <w:ilvl w:val="1"/>
          <w:numId w:val="17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>Анализ  материально-технического  обеспечения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В учреждении  созданы необходимые условия для развития и оздоровления де</w:t>
      </w:r>
      <w:r w:rsidRPr="00BC4B9B">
        <w:rPr>
          <w:rFonts w:ascii="Times New Roman" w:hAnsi="Times New Roman"/>
          <w:sz w:val="24"/>
          <w:szCs w:val="24"/>
          <w:lang w:eastAsia="ru-RU"/>
        </w:rPr>
        <w:softHyphen/>
        <w:t>тей: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в группах имеется необходимый перечень материалов и оборудования.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в группах, кабинетах, пищеблоке имеется необходимый перечень медикаментов и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средств неотлож</w:t>
      </w:r>
      <w:r w:rsidRPr="00BC4B9B">
        <w:rPr>
          <w:rFonts w:ascii="Times New Roman" w:hAnsi="Times New Roman"/>
          <w:sz w:val="24"/>
          <w:szCs w:val="24"/>
          <w:lang w:eastAsia="ru-RU"/>
        </w:rPr>
        <w:softHyphen/>
        <w:t>ной помощи;</w:t>
      </w:r>
    </w:p>
    <w:p w:rsidR="00950D77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методический кабинет, оснащён необходимой литературой, пособиями, дидактическим            материалом для занятий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50D77" w:rsidRPr="00BC4B9B" w:rsidRDefault="00950D77" w:rsidP="004C637B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                 Для дальнейшего развития учреждения необходимо продолжить ук</w:t>
      </w:r>
      <w:r w:rsidRPr="00BC4B9B">
        <w:rPr>
          <w:rFonts w:ascii="Times New Roman" w:hAnsi="Times New Roman"/>
          <w:sz w:val="24"/>
          <w:szCs w:val="24"/>
          <w:lang w:eastAsia="ru-RU"/>
        </w:rPr>
        <w:softHyphen/>
        <w:t xml:space="preserve">репление 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                 материально-технической базы по следующим направлениям: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обогащение, обновление методического и дидактического обеспечения;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совершенствование базы для экспериментальной деятельности дошкольников.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BC4B9B" w:rsidRDefault="00950D77" w:rsidP="00F948FA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3.8. 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 Анализ работы с родителями.</w:t>
      </w: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BC4B9B">
        <w:rPr>
          <w:rFonts w:ascii="Times New Roman" w:hAnsi="Times New Roman"/>
          <w:sz w:val="24"/>
          <w:szCs w:val="24"/>
          <w:lang w:eastAsia="ru-RU"/>
        </w:rPr>
        <w:t>В детском саду ведется работа по созданию комфортных условий пре</w:t>
      </w:r>
      <w:r w:rsidRPr="00BC4B9B">
        <w:rPr>
          <w:rFonts w:ascii="Times New Roman" w:hAnsi="Times New Roman"/>
          <w:sz w:val="24"/>
          <w:szCs w:val="24"/>
          <w:lang w:eastAsia="ru-RU"/>
        </w:rPr>
        <w:softHyphen/>
        <w:t xml:space="preserve">бывания детей. 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Проявляется желание родителей дать ребенку не только хорошее воспитание, образование, но и подготовить его к встрече с различными слож</w:t>
      </w:r>
      <w:r w:rsidRPr="00BC4B9B">
        <w:rPr>
          <w:rFonts w:ascii="Times New Roman" w:hAnsi="Times New Roman"/>
          <w:sz w:val="24"/>
          <w:szCs w:val="24"/>
          <w:lang w:eastAsia="ru-RU"/>
        </w:rPr>
        <w:softHyphen/>
        <w:t>ными, а порой опасными жизненными ситуациями,  научить находить выход из экс</w:t>
      </w:r>
      <w:r w:rsidRPr="00BC4B9B">
        <w:rPr>
          <w:rFonts w:ascii="Times New Roman" w:hAnsi="Times New Roman"/>
          <w:sz w:val="24"/>
          <w:szCs w:val="24"/>
          <w:lang w:eastAsia="ru-RU"/>
        </w:rPr>
        <w:softHyphen/>
        <w:t>тремальных ситуаций.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В  детском саду  сложилась система работы с родителями воспитанников. В основе этой системы — изучение контингента родителей (возраст, образование, профессия, хобби, настроенность на взаимодействие с </w:t>
      </w:r>
      <w:proofErr w:type="spellStart"/>
      <w:r w:rsidRPr="00BC4B9B">
        <w:rPr>
          <w:rFonts w:ascii="Times New Roman" w:hAnsi="Times New Roman"/>
          <w:sz w:val="24"/>
          <w:szCs w:val="24"/>
          <w:lang w:eastAsia="ru-RU"/>
        </w:rPr>
        <w:t>педколлективом</w:t>
      </w:r>
      <w:proofErr w:type="spellEnd"/>
      <w:r w:rsidRPr="00BC4B9B">
        <w:rPr>
          <w:rFonts w:ascii="Times New Roman" w:hAnsi="Times New Roman"/>
          <w:sz w:val="24"/>
          <w:szCs w:val="24"/>
          <w:lang w:eastAsia="ru-RU"/>
        </w:rPr>
        <w:t xml:space="preserve"> ДОУ); образовательные запросы родителей.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sz w:val="24"/>
          <w:szCs w:val="24"/>
          <w:lang w:eastAsia="ru-RU"/>
        </w:rPr>
        <w:t>В структуре этой системы:</w:t>
      </w:r>
    </w:p>
    <w:p w:rsidR="00950D77" w:rsidRPr="00BC4B9B" w:rsidRDefault="00950D77" w:rsidP="008C3E51">
      <w:pPr>
        <w:numPr>
          <w:ilvl w:val="0"/>
          <w:numId w:val="7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педагогическое просвещение родителей (дифференцирование в соответствии с образовательными запросами, уровнем </w:t>
      </w:r>
      <w:proofErr w:type="spellStart"/>
      <w:r w:rsidRPr="00BC4B9B"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 w:rsidRPr="00BC4B9B">
        <w:rPr>
          <w:rFonts w:ascii="Times New Roman" w:hAnsi="Times New Roman"/>
          <w:sz w:val="24"/>
          <w:szCs w:val="24"/>
          <w:lang w:eastAsia="ru-RU"/>
        </w:rPr>
        <w:t xml:space="preserve"> - педагогической культуры) через родительские собрания, индивидуальные и групповые консультации;</w:t>
      </w:r>
    </w:p>
    <w:p w:rsidR="00950D77" w:rsidRPr="00BC4B9B" w:rsidRDefault="00950D77" w:rsidP="008C3E51">
      <w:pPr>
        <w:numPr>
          <w:ilvl w:val="0"/>
          <w:numId w:val="7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информирование родителей о состоянии и перспективах работы ДОУ в целом, отдельных групп через родительские собрания;</w:t>
      </w:r>
    </w:p>
    <w:p w:rsidR="00950D77" w:rsidRPr="00BC4B9B" w:rsidRDefault="00950D77" w:rsidP="008C3E51">
      <w:pPr>
        <w:numPr>
          <w:ilvl w:val="0"/>
          <w:numId w:val="7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включение родителей в образовательный процесс через Дни открытых дверей, привлечение родителей, чаще педагогов-специалистов, к проведению отдельных занятий, демонстрацию личностных достижений воспитанников;</w:t>
      </w:r>
    </w:p>
    <w:p w:rsidR="00950D77" w:rsidRPr="00650A62" w:rsidRDefault="00950D77" w:rsidP="008C3E51">
      <w:pPr>
        <w:numPr>
          <w:ilvl w:val="0"/>
          <w:numId w:val="7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привлечение родителей к руководству ДОУ через их участие в работе  родительского комитета.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Эти задачи и определяют формы и методы дальнейшей работы педагогов. К ним относятся: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Опрос;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Анкетирование;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Наблюдение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С этой целью проводятся такие мероприятия, которые включают родителей и детей в общее интересное дело, что «вынуждает» взрослых вступить с ребенком в общение.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Основной задачей педагогического коллектива является создание условий для ситуативно-делового, личностно-ориентированного общения на основе общего дела (рисунок, поделка, роль в спектакле, книга, игра, подготовка к празднику, походу, разработка общего проекта и т.д.).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Для решения данной задачи используются соответствующие формы взаимодействия: игротека, выставки выходного дня, встреча с интересным человеком, праздники.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lastRenderedPageBreak/>
        <w:t>Не менее важным является самоанализ педагогов. Повторная диагностика, собеседование с детьми, наблюдения, учет активности родителей и т. п. используются для отслеживания и оценки отсроченного результата.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Проводимая работа в детском саду показала, что работа с моделью, позволяет структурировать деятельность педагогического коллектива, как на уровне учреждения, так и на уровне отдельной группы ДОУ.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Реализация такой системы способствует включению родителей в единый воспитательный коллектив ДОУ. Показателем ее результативности являются: </w:t>
      </w:r>
    </w:p>
    <w:p w:rsidR="00950D77" w:rsidRPr="00BC4B9B" w:rsidRDefault="00950D77" w:rsidP="008C3E51">
      <w:pPr>
        <w:numPr>
          <w:ilvl w:val="0"/>
          <w:numId w:val="8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удовлетворительность родителей работой ДОУ;</w:t>
      </w:r>
    </w:p>
    <w:p w:rsidR="00950D77" w:rsidRPr="00BC4B9B" w:rsidRDefault="00950D77" w:rsidP="008C3E51">
      <w:pPr>
        <w:numPr>
          <w:ilvl w:val="0"/>
          <w:numId w:val="8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удовлетворённостью степенью информированности о ДОУ в целом, о деятельности группы в целом, о ребенке и т.д.;</w:t>
      </w:r>
    </w:p>
    <w:p w:rsidR="00950D77" w:rsidRPr="00BC4B9B" w:rsidRDefault="00950D77" w:rsidP="008C3E51">
      <w:pPr>
        <w:numPr>
          <w:ilvl w:val="0"/>
          <w:numId w:val="8"/>
        </w:num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удовлетворенность родителей характером их взаимодействия с педагогами и руководителями ДОУ.</w:t>
      </w:r>
    </w:p>
    <w:p w:rsidR="00950D77" w:rsidRPr="00BC4B9B" w:rsidRDefault="00950D77" w:rsidP="008C3E51">
      <w:pPr>
        <w:spacing w:after="0" w:line="240" w:lineRule="auto"/>
        <w:ind w:left="360"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Pr="00BC4B9B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BC4B9B">
        <w:rPr>
          <w:rFonts w:ascii="Times New Roman" w:hAnsi="Times New Roman"/>
          <w:b/>
          <w:bCs/>
          <w:szCs w:val="24"/>
          <w:lang w:eastAsia="ru-RU"/>
        </w:rPr>
        <w:t xml:space="preserve"> КОНЦЕПЦИЯ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Первостепенной возможностью для дошкольного образования является развитие базиса личностной культуры воспитанника, обеспечение его эмоционального благополучия, создание психолого-педагогических условий для развития способностей и склонностей.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Все это вместе взятое можно рассматривать как ключевые образовательные потребности, которые формируются под воздействием образовательной среды, частью которой является и образовательное пространство детского сада.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При этом важным условием для раскрытия созидательных потенций воспитанника, удовлетворения его ключевых образовательных потребностей является безопасность образовательного пространства.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Коллективом ДОУ создана система стабильного функционирования. Главное сформированы традиции в образовательной системе, работе с семьями воспитанников;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организационная структура дошкольного учреждения соответствует миссии детского сада;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 на лицо целостность педагогической системы как совокупность целевого, содержательного, организационного, методического управленческого компонента;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-  создан эмоционально-психологический комфорт воспитанника в педагогическом процессе, обеспечивающий возможность его самоутверждения, уверенности в себе;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                  -  осуществляется </w:t>
      </w:r>
      <w:proofErr w:type="spellStart"/>
      <w:r w:rsidRPr="00BC4B9B">
        <w:rPr>
          <w:rFonts w:ascii="Times New Roman" w:hAnsi="Times New Roman"/>
          <w:sz w:val="24"/>
          <w:szCs w:val="24"/>
          <w:lang w:eastAsia="ru-RU"/>
        </w:rPr>
        <w:t>гуманизация</w:t>
      </w:r>
      <w:proofErr w:type="spellEnd"/>
      <w:r w:rsidRPr="00BC4B9B">
        <w:rPr>
          <w:rFonts w:ascii="Times New Roman" w:hAnsi="Times New Roman"/>
          <w:sz w:val="24"/>
          <w:szCs w:val="24"/>
          <w:lang w:eastAsia="ru-RU"/>
        </w:rPr>
        <w:t xml:space="preserve"> учебно-воспитательного процесса </w:t>
      </w:r>
      <w:proofErr w:type="gramStart"/>
      <w:r w:rsidRPr="00BC4B9B">
        <w:rPr>
          <w:rFonts w:ascii="Times New Roman" w:hAnsi="Times New Roman"/>
          <w:sz w:val="24"/>
          <w:szCs w:val="24"/>
          <w:lang w:eastAsia="ru-RU"/>
        </w:rPr>
        <w:t>через</w:t>
      </w:r>
      <w:proofErr w:type="gramEnd"/>
      <w:r w:rsidRPr="00BC4B9B">
        <w:rPr>
          <w:rFonts w:ascii="Times New Roman" w:hAnsi="Times New Roman"/>
          <w:sz w:val="24"/>
          <w:szCs w:val="24"/>
          <w:lang w:eastAsia="ru-RU"/>
        </w:rPr>
        <w:t>:</w:t>
      </w:r>
    </w:p>
    <w:p w:rsidR="00950D77" w:rsidRPr="00BC4B9B" w:rsidRDefault="00950D77" w:rsidP="008C3E51">
      <w:pPr>
        <w:numPr>
          <w:ilvl w:val="0"/>
          <w:numId w:val="9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ориентацию на личность воспитанника;</w:t>
      </w:r>
    </w:p>
    <w:p w:rsidR="00950D77" w:rsidRPr="00BC4B9B" w:rsidRDefault="00950D77" w:rsidP="008C3E51">
      <w:pPr>
        <w:numPr>
          <w:ilvl w:val="0"/>
          <w:numId w:val="9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создание возможностей для реализации каждым ребенком возрастного потенциала;</w:t>
      </w:r>
    </w:p>
    <w:p w:rsidR="00950D77" w:rsidRPr="00BC4B9B" w:rsidRDefault="00950D77" w:rsidP="008C3E51">
      <w:pPr>
        <w:numPr>
          <w:ilvl w:val="0"/>
          <w:numId w:val="9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сложился опыт оздоровительной  деятельности;</w:t>
      </w:r>
    </w:p>
    <w:p w:rsidR="00950D77" w:rsidRPr="00BC4B9B" w:rsidRDefault="00950D77" w:rsidP="008C3E51">
      <w:pPr>
        <w:numPr>
          <w:ilvl w:val="0"/>
          <w:numId w:val="9"/>
        </w:numPr>
        <w:spacing w:after="0" w:line="240" w:lineRule="auto"/>
        <w:ind w:left="360"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разработана и внедряется система экологического воспитания.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Так же в детском саду ведется работа по удовлетворению потребностей семьи </w:t>
      </w:r>
      <w:proofErr w:type="gramStart"/>
      <w:r w:rsidRPr="00BC4B9B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BC4B9B">
        <w:rPr>
          <w:rFonts w:ascii="Times New Roman" w:hAnsi="Times New Roman"/>
          <w:sz w:val="24"/>
          <w:szCs w:val="24"/>
          <w:lang w:eastAsia="ru-RU"/>
        </w:rPr>
        <w:t>: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BC4B9B">
        <w:rPr>
          <w:rFonts w:ascii="Times New Roman" w:hAnsi="Times New Roman"/>
          <w:sz w:val="24"/>
          <w:szCs w:val="24"/>
          <w:lang w:eastAsia="ru-RU"/>
        </w:rPr>
        <w:t>- оздоровительной работе с воспитанником;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- развитие индивидуальных способностей, заложенных в каждом воспитаннике;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- приобретение способностей, которые необходимы для жизни в современном обществе (основы правовой культуры, нравственно-патриотического воспитания);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- готовности ребенка к дальнейшему обучению.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- обеспечение защиты жизненно важных интересов каждого воспитанника и создание условий для удовлетворения базовых потребностей, обеспечивающих формирование и развитие ребенка-дошкольника в рамках образовательного пространства;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 -  представляют суть процесса обеспечения его безопасности и смыслом деятельности ДОУ.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BC4B9B" w:rsidRDefault="00950D77" w:rsidP="003710AF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5.ЭТАПЫ РЕАЛИЗАЦИИ ПРОГРАММЫ</w:t>
      </w: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8B09EA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b/>
          <w:sz w:val="24"/>
          <w:szCs w:val="24"/>
          <w:lang w:eastAsia="ru-RU"/>
        </w:rPr>
        <w:t>1 этап: 20</w:t>
      </w:r>
      <w:r>
        <w:rPr>
          <w:rFonts w:ascii="Times New Roman" w:hAnsi="Times New Roman"/>
          <w:b/>
          <w:sz w:val="24"/>
          <w:szCs w:val="24"/>
          <w:lang w:eastAsia="ru-RU"/>
        </w:rPr>
        <w:t>14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 г.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Аналитико-прогностический. Анализ комплекса условий, имеющихся в ДОУ для поэтапного перехода к реализации </w:t>
      </w:r>
      <w:r>
        <w:rPr>
          <w:rFonts w:ascii="Times New Roman" w:hAnsi="Times New Roman"/>
          <w:sz w:val="24"/>
          <w:szCs w:val="24"/>
          <w:lang w:eastAsia="ru-RU"/>
        </w:rPr>
        <w:t>ФГОС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образования. Выявление проблемных зон и «точек развития». </w:t>
      </w:r>
    </w:p>
    <w:p w:rsidR="00950D77" w:rsidRPr="00BC4B9B" w:rsidRDefault="00950D77" w:rsidP="008B09EA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 этап: 2014-2016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 гг.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C4B9B">
        <w:rPr>
          <w:rFonts w:ascii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BC4B9B">
        <w:rPr>
          <w:rFonts w:ascii="Times New Roman" w:hAnsi="Times New Roman"/>
          <w:sz w:val="24"/>
          <w:szCs w:val="24"/>
          <w:lang w:eastAsia="ru-RU"/>
        </w:rPr>
        <w:t>. 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образования. Разработка</w:t>
      </w:r>
      <w:r>
        <w:rPr>
          <w:rFonts w:ascii="Times New Roman" w:hAnsi="Times New Roman"/>
          <w:sz w:val="24"/>
          <w:szCs w:val="24"/>
          <w:lang w:eastAsia="ru-RU"/>
        </w:rPr>
        <w:t xml:space="preserve"> и апробация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образовательной программы ДОУ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>ФГОС ДО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, содержания и механизмов интеграции образовательных областей, содержания вариативной части образовательной программы, содержания программы. 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 этап: 2016-2019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 xml:space="preserve"> г. </w:t>
      </w:r>
      <w:r w:rsidRPr="00BC4B9B">
        <w:rPr>
          <w:rFonts w:ascii="Times New Roman" w:hAnsi="Times New Roman"/>
          <w:sz w:val="24"/>
          <w:szCs w:val="24"/>
          <w:lang w:eastAsia="ru-RU"/>
        </w:rPr>
        <w:t>Рефлексивный</w:t>
      </w:r>
      <w:r w:rsidRPr="00BC4B9B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 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 Внедрение,  совершенствование и распространение перспективного опыта.  </w:t>
      </w:r>
    </w:p>
    <w:p w:rsidR="00950D77" w:rsidRPr="00BC4B9B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8C3E51">
      <w:pPr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Default="00950D77" w:rsidP="00154027">
      <w:pPr>
        <w:pStyle w:val="a9"/>
        <w:numPr>
          <w:ilvl w:val="0"/>
          <w:numId w:val="22"/>
        </w:num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План действий по реализации Программы развития </w:t>
      </w:r>
    </w:p>
    <w:p w:rsidR="00950D77" w:rsidRDefault="00950D77" w:rsidP="00863E95">
      <w:pPr>
        <w:pStyle w:val="a9"/>
        <w:tabs>
          <w:tab w:val="left" w:pos="540"/>
        </w:tabs>
        <w:rPr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396"/>
        <w:gridCol w:w="2129"/>
        <w:gridCol w:w="2586"/>
        <w:gridCol w:w="2824"/>
      </w:tblGrid>
      <w:tr w:rsidR="00950D77" w:rsidTr="000073A7">
        <w:tc>
          <w:tcPr>
            <w:tcW w:w="865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ind w:left="-108" w:firstLine="108"/>
              <w:rPr>
                <w:sz w:val="28"/>
                <w:szCs w:val="28"/>
              </w:rPr>
            </w:pPr>
            <w:proofErr w:type="gramStart"/>
            <w:r w:rsidRPr="000073A7">
              <w:rPr>
                <w:sz w:val="28"/>
                <w:szCs w:val="28"/>
              </w:rPr>
              <w:t>п</w:t>
            </w:r>
            <w:proofErr w:type="gramEnd"/>
            <w:r w:rsidRPr="000073A7">
              <w:rPr>
                <w:sz w:val="28"/>
                <w:szCs w:val="28"/>
              </w:rPr>
              <w:t>\№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 xml:space="preserve">Мероприятие </w:t>
            </w:r>
          </w:p>
        </w:tc>
        <w:tc>
          <w:tcPr>
            <w:tcW w:w="2129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Уровень</w:t>
            </w:r>
          </w:p>
        </w:tc>
        <w:tc>
          <w:tcPr>
            <w:tcW w:w="2586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Ф.И.О. педагога</w:t>
            </w:r>
          </w:p>
        </w:tc>
        <w:tc>
          <w:tcPr>
            <w:tcW w:w="2824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  <w:r w:rsidRPr="000073A7">
              <w:rPr>
                <w:sz w:val="28"/>
                <w:szCs w:val="28"/>
              </w:rPr>
              <w:t>сроки</w:t>
            </w:r>
          </w:p>
        </w:tc>
      </w:tr>
      <w:tr w:rsidR="00950D77" w:rsidTr="000073A7">
        <w:trPr>
          <w:trHeight w:val="450"/>
        </w:trPr>
        <w:tc>
          <w:tcPr>
            <w:tcW w:w="865" w:type="dxa"/>
            <w:vMerge w:val="restart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  <w:r w:rsidRPr="000073A7">
              <w:rPr>
                <w:sz w:val="28"/>
                <w:szCs w:val="28"/>
              </w:rPr>
              <w:t>1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  <w:r w:rsidRPr="000073A7">
              <w:rPr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950D77" w:rsidRPr="000073A7" w:rsidRDefault="00950D77" w:rsidP="000073A7">
            <w:pPr>
              <w:pStyle w:val="a9"/>
              <w:numPr>
                <w:ilvl w:val="0"/>
                <w:numId w:val="19"/>
              </w:numPr>
              <w:tabs>
                <w:tab w:val="clear" w:pos="720"/>
                <w:tab w:val="num" w:pos="-71"/>
                <w:tab w:val="left" w:pos="540"/>
              </w:tabs>
              <w:ind w:left="-71" w:firstLine="0"/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Укрепление и расширение МТБ</w:t>
            </w:r>
          </w:p>
          <w:p w:rsidR="00950D77" w:rsidRPr="000073A7" w:rsidRDefault="00950D77" w:rsidP="000073A7">
            <w:pPr>
              <w:pStyle w:val="a9"/>
              <w:numPr>
                <w:ilvl w:val="0"/>
                <w:numId w:val="19"/>
              </w:numPr>
              <w:tabs>
                <w:tab w:val="clear" w:pos="720"/>
                <w:tab w:val="num" w:pos="-71"/>
                <w:tab w:val="left" w:pos="540"/>
              </w:tabs>
              <w:ind w:left="-71" w:firstLine="0"/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Координация деятельности</w:t>
            </w:r>
          </w:p>
          <w:p w:rsidR="00950D77" w:rsidRPr="000073A7" w:rsidRDefault="00950D77" w:rsidP="000073A7">
            <w:pPr>
              <w:pStyle w:val="a9"/>
              <w:tabs>
                <w:tab w:val="left" w:pos="-73"/>
              </w:tabs>
              <w:ind w:left="-73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129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Д\с</w:t>
            </w:r>
          </w:p>
        </w:tc>
        <w:tc>
          <w:tcPr>
            <w:tcW w:w="2586" w:type="dxa"/>
            <w:vMerge w:val="restart"/>
          </w:tcPr>
          <w:p w:rsidR="00950D77" w:rsidRPr="000073A7" w:rsidRDefault="00817C33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Гатиятова</w:t>
            </w:r>
            <w:proofErr w:type="spellEnd"/>
            <w:r>
              <w:rPr>
                <w:b w:val="0"/>
                <w:bCs w:val="0"/>
                <w:sz w:val="24"/>
              </w:rPr>
              <w:t xml:space="preserve"> Р.С.</w:t>
            </w:r>
            <w:r w:rsidR="00950D77" w:rsidRPr="000073A7">
              <w:rPr>
                <w:b w:val="0"/>
                <w:bCs w:val="0"/>
                <w:sz w:val="24"/>
              </w:rPr>
              <w:t xml:space="preserve"> заведующая </w:t>
            </w:r>
          </w:p>
        </w:tc>
        <w:tc>
          <w:tcPr>
            <w:tcW w:w="2824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2014-2019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950D77" w:rsidTr="000073A7">
        <w:trPr>
          <w:trHeight w:val="1160"/>
        </w:trPr>
        <w:tc>
          <w:tcPr>
            <w:tcW w:w="865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Распространение опыта работы</w:t>
            </w:r>
          </w:p>
        </w:tc>
        <w:tc>
          <w:tcPr>
            <w:tcW w:w="2129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район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город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республика</w:t>
            </w:r>
          </w:p>
        </w:tc>
        <w:tc>
          <w:tcPr>
            <w:tcW w:w="2586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2824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950D77" w:rsidTr="000073A7">
        <w:trPr>
          <w:trHeight w:val="270"/>
        </w:trPr>
        <w:tc>
          <w:tcPr>
            <w:tcW w:w="865" w:type="dxa"/>
            <w:vMerge w:val="restart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  <w:r w:rsidRPr="000073A7">
              <w:rPr>
                <w:sz w:val="28"/>
                <w:szCs w:val="28"/>
              </w:rPr>
              <w:t>3</w:t>
            </w:r>
          </w:p>
        </w:tc>
        <w:tc>
          <w:tcPr>
            <w:tcW w:w="2396" w:type="dxa"/>
          </w:tcPr>
          <w:p w:rsidR="00950D77" w:rsidRPr="000073A7" w:rsidRDefault="00950D77" w:rsidP="000073A7">
            <w:pPr>
              <w:pStyle w:val="a9"/>
              <w:numPr>
                <w:ilvl w:val="0"/>
                <w:numId w:val="20"/>
              </w:numPr>
              <w:tabs>
                <w:tab w:val="clear" w:pos="720"/>
                <w:tab w:val="num" w:pos="-84"/>
                <w:tab w:val="left" w:pos="540"/>
              </w:tabs>
              <w:ind w:left="-84" w:firstLine="0"/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Семинары-практикумы</w:t>
            </w:r>
          </w:p>
          <w:p w:rsidR="00950D77" w:rsidRPr="000073A7" w:rsidRDefault="00950D77" w:rsidP="000073A7">
            <w:pPr>
              <w:pStyle w:val="a9"/>
              <w:numPr>
                <w:ilvl w:val="0"/>
                <w:numId w:val="20"/>
              </w:numPr>
              <w:tabs>
                <w:tab w:val="clear" w:pos="720"/>
                <w:tab w:val="num" w:pos="-84"/>
                <w:tab w:val="left" w:pos="540"/>
              </w:tabs>
              <w:ind w:left="-84" w:firstLine="0"/>
              <w:jc w:val="left"/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Педагогические советы</w:t>
            </w:r>
          </w:p>
          <w:p w:rsidR="00950D77" w:rsidRPr="000073A7" w:rsidRDefault="00950D77" w:rsidP="000073A7">
            <w:pPr>
              <w:pStyle w:val="a9"/>
              <w:numPr>
                <w:ilvl w:val="0"/>
                <w:numId w:val="20"/>
              </w:numPr>
              <w:tabs>
                <w:tab w:val="clear" w:pos="720"/>
                <w:tab w:val="num" w:pos="-84"/>
                <w:tab w:val="left" w:pos="540"/>
              </w:tabs>
              <w:ind w:left="-84" w:firstLine="0"/>
              <w:jc w:val="left"/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Круглый стол</w:t>
            </w:r>
          </w:p>
          <w:p w:rsidR="00950D77" w:rsidRPr="000073A7" w:rsidRDefault="00950D77" w:rsidP="000073A7">
            <w:pPr>
              <w:pStyle w:val="a9"/>
              <w:numPr>
                <w:ilvl w:val="0"/>
                <w:numId w:val="20"/>
              </w:numPr>
              <w:tabs>
                <w:tab w:val="clear" w:pos="720"/>
                <w:tab w:val="num" w:pos="-84"/>
                <w:tab w:val="left" w:pos="540"/>
              </w:tabs>
              <w:ind w:left="-84" w:firstLine="0"/>
              <w:jc w:val="left"/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Коллективные просмотры</w:t>
            </w:r>
          </w:p>
          <w:p w:rsidR="00950D77" w:rsidRPr="000073A7" w:rsidRDefault="00950D77" w:rsidP="000073A7">
            <w:pPr>
              <w:pStyle w:val="a9"/>
              <w:numPr>
                <w:ilvl w:val="0"/>
                <w:numId w:val="20"/>
              </w:numPr>
              <w:tabs>
                <w:tab w:val="left" w:pos="540"/>
              </w:tabs>
              <w:ind w:left="-84" w:firstLine="0"/>
              <w:jc w:val="left"/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Дни открытых дверей</w:t>
            </w:r>
          </w:p>
        </w:tc>
        <w:tc>
          <w:tcPr>
            <w:tcW w:w="2129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Д\с</w:t>
            </w:r>
          </w:p>
        </w:tc>
        <w:tc>
          <w:tcPr>
            <w:tcW w:w="2586" w:type="dxa"/>
            <w:vMerge w:val="restart"/>
          </w:tcPr>
          <w:p w:rsidR="00950D77" w:rsidRPr="000073A7" w:rsidRDefault="00817C33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Сафиуллина А.Ч.., </w:t>
            </w:r>
            <w:r w:rsidR="00950D77" w:rsidRPr="000073A7">
              <w:rPr>
                <w:b w:val="0"/>
                <w:bCs w:val="0"/>
                <w:sz w:val="24"/>
              </w:rPr>
              <w:t>воспитатель</w:t>
            </w:r>
          </w:p>
        </w:tc>
        <w:tc>
          <w:tcPr>
            <w:tcW w:w="2824" w:type="dxa"/>
            <w:vMerge w:val="restart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2014-2019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950D77" w:rsidTr="000073A7">
        <w:trPr>
          <w:trHeight w:val="322"/>
        </w:trPr>
        <w:tc>
          <w:tcPr>
            <w:tcW w:w="865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2396" w:type="dxa"/>
            <w:vMerge w:val="restart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Распространение опыта работы</w:t>
            </w:r>
          </w:p>
        </w:tc>
        <w:tc>
          <w:tcPr>
            <w:tcW w:w="2129" w:type="dxa"/>
            <w:vMerge w:val="restart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район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город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республика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2586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2824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950D77" w:rsidTr="000073A7">
        <w:trPr>
          <w:trHeight w:val="1500"/>
        </w:trPr>
        <w:tc>
          <w:tcPr>
            <w:tcW w:w="865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2396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2129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2586" w:type="dxa"/>
            <w:vMerge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2824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2014-2019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950D77" w:rsidTr="000073A7">
        <w:tc>
          <w:tcPr>
            <w:tcW w:w="865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  <w:r w:rsidRPr="000073A7">
              <w:rPr>
                <w:sz w:val="28"/>
                <w:szCs w:val="28"/>
              </w:rPr>
              <w:t>4</w:t>
            </w:r>
          </w:p>
        </w:tc>
        <w:tc>
          <w:tcPr>
            <w:tcW w:w="2396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Открытые мероприятия</w:t>
            </w:r>
          </w:p>
        </w:tc>
        <w:tc>
          <w:tcPr>
            <w:tcW w:w="2129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район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город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республика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2586" w:type="dxa"/>
          </w:tcPr>
          <w:p w:rsidR="00950D77" w:rsidRPr="000073A7" w:rsidRDefault="00817C33" w:rsidP="00817C33">
            <w:pPr>
              <w:pStyle w:val="a9"/>
              <w:tabs>
                <w:tab w:val="left" w:pos="54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Воспитатель</w:t>
            </w:r>
          </w:p>
        </w:tc>
        <w:tc>
          <w:tcPr>
            <w:tcW w:w="2824" w:type="dxa"/>
          </w:tcPr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b w:val="0"/>
                <w:bCs w:val="0"/>
                <w:sz w:val="24"/>
              </w:rPr>
            </w:pPr>
            <w:r w:rsidRPr="000073A7">
              <w:rPr>
                <w:b w:val="0"/>
                <w:bCs w:val="0"/>
                <w:sz w:val="24"/>
              </w:rPr>
              <w:t>2014-2019</w:t>
            </w:r>
          </w:p>
          <w:p w:rsidR="00950D77" w:rsidRPr="000073A7" w:rsidRDefault="00950D77" w:rsidP="000073A7">
            <w:pPr>
              <w:pStyle w:val="a9"/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</w:tbl>
    <w:p w:rsidR="00950D77" w:rsidRDefault="00817C33" w:rsidP="00817C3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</w:t>
      </w:r>
      <w:r w:rsidR="00950D77">
        <w:rPr>
          <w:rFonts w:ascii="Times New Roman" w:hAnsi="Times New Roman"/>
          <w:b/>
          <w:sz w:val="24"/>
          <w:szCs w:val="24"/>
          <w:lang w:eastAsia="ru-RU"/>
        </w:rPr>
        <w:t>7. РЕЗУЛЬТАТИВНОСТЬ  РЕАЛИЗАЦИИ ПРОГРАММЫ И ЦЕЛЕВЫЕ ОРИЕНТИРЫ</w:t>
      </w:r>
    </w:p>
    <w:p w:rsidR="00950D77" w:rsidRPr="00BC4B9B" w:rsidRDefault="00950D77" w:rsidP="002355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Разработана концепция образовательного пространства ДОУ в режиме развития как  единого информационно-смыслового пространства всех субъектов образовательного процесса ДОУ.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Разработаны и приведены в соответствие нормативно</w:t>
      </w:r>
      <w:r>
        <w:rPr>
          <w:rFonts w:ascii="Times New Roman" w:hAnsi="Times New Roman"/>
          <w:sz w:val="24"/>
          <w:szCs w:val="24"/>
          <w:lang w:eastAsia="ru-RU"/>
        </w:rPr>
        <w:t xml:space="preserve">-правовой,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материально-техничес</w:t>
      </w:r>
      <w:r w:rsidRPr="00BC4B9B">
        <w:rPr>
          <w:rFonts w:ascii="Times New Roman" w:hAnsi="Times New Roman"/>
          <w:sz w:val="24"/>
          <w:szCs w:val="24"/>
          <w:lang w:eastAsia="ru-RU"/>
        </w:rPr>
        <w:t>кий</w:t>
      </w:r>
      <w:proofErr w:type="gramEnd"/>
      <w:r w:rsidRPr="00BC4B9B">
        <w:rPr>
          <w:rFonts w:ascii="Times New Roman" w:hAnsi="Times New Roman"/>
          <w:sz w:val="24"/>
          <w:szCs w:val="24"/>
          <w:lang w:eastAsia="ru-RU"/>
        </w:rPr>
        <w:t>, финансовый, кадровый, мотивационный компоненты ресурсного обеспечения образовательного процесса.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Разработана и принята педагогическая модель выпускника ДОУ, включающая комплекс показателей по линиям развития.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Определены этапы и механизмы разработки образовательной программы ДОУ, как составляющей образовательного пространства.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>Разработано обновленное содержание образования в соответствии с федеральными государственными требованиями к структуре основной общеобразовательной программы дошкольного образования.</w:t>
      </w:r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C4B9B">
        <w:rPr>
          <w:rFonts w:ascii="Times New Roman" w:hAnsi="Times New Roman"/>
          <w:sz w:val="24"/>
          <w:szCs w:val="24"/>
          <w:lang w:eastAsia="ru-RU"/>
        </w:rPr>
        <w:t>Осуществлена модернизация учебно-материальной базы по трем направлениям (создание учебно-предметных среды, зонирование групповых комн</w:t>
      </w:r>
      <w:r>
        <w:rPr>
          <w:rFonts w:ascii="Times New Roman" w:hAnsi="Times New Roman"/>
          <w:sz w:val="24"/>
          <w:szCs w:val="24"/>
          <w:lang w:eastAsia="ru-RU"/>
        </w:rPr>
        <w:t>ат, модернизация и развитие сре</w:t>
      </w:r>
      <w:r w:rsidRPr="00BC4B9B">
        <w:rPr>
          <w:rFonts w:ascii="Times New Roman" w:hAnsi="Times New Roman"/>
          <w:sz w:val="24"/>
          <w:szCs w:val="24"/>
          <w:lang w:eastAsia="ru-RU"/>
        </w:rPr>
        <w:t xml:space="preserve">дств обучения),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интеллектуальными возможностями, придает прикладную направленность предметным знаниям, обеспечивает эффективную организацию совместной и самостоятельной деятельности, общения воспитанников и педагогов в образовательном пространстве. </w:t>
      </w:r>
      <w:proofErr w:type="gramEnd"/>
    </w:p>
    <w:p w:rsidR="00950D77" w:rsidRPr="00BC4B9B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B9B">
        <w:rPr>
          <w:rFonts w:ascii="Times New Roman" w:hAnsi="Times New Roman"/>
          <w:sz w:val="24"/>
          <w:szCs w:val="24"/>
          <w:lang w:eastAsia="ru-RU"/>
        </w:rPr>
        <w:t xml:space="preserve"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ДОУ в двух направлениях: организации оптимальных условий труда и внедрения системы стимулирования работников ДОУ, активно участвующих в реализации Программы развития и в инновационной деятельности. </w:t>
      </w:r>
    </w:p>
    <w:p w:rsidR="00950D77" w:rsidRPr="00BC4B9B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50D77" w:rsidRPr="00154027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15402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154027" w:rsidRDefault="00950D77" w:rsidP="008C3E51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54027">
        <w:rPr>
          <w:rFonts w:ascii="Times New Roman" w:hAnsi="Times New Roman"/>
          <w:b/>
          <w:bCs/>
          <w:sz w:val="24"/>
          <w:szCs w:val="24"/>
        </w:rPr>
        <w:t>В результате проводимой работы  будут достигнуты характеристики в соответствии целевыми ориентирами</w:t>
      </w:r>
      <w:proofErr w:type="gramStart"/>
      <w:r w:rsidRPr="00154027">
        <w:rPr>
          <w:rFonts w:ascii="Times New Roman" w:hAnsi="Times New Roman"/>
          <w:b/>
          <w:bCs/>
          <w:sz w:val="24"/>
          <w:szCs w:val="24"/>
        </w:rPr>
        <w:t xml:space="preserve"> ,</w:t>
      </w:r>
      <w:proofErr w:type="gramEnd"/>
      <w:r w:rsidRPr="00154027">
        <w:rPr>
          <w:rFonts w:ascii="Times New Roman" w:hAnsi="Times New Roman"/>
          <w:b/>
          <w:bCs/>
          <w:sz w:val="24"/>
          <w:szCs w:val="24"/>
        </w:rPr>
        <w:t xml:space="preserve"> определенными  ФГОС ДО:</w:t>
      </w:r>
    </w:p>
    <w:p w:rsidR="00950D77" w:rsidRPr="00154027" w:rsidRDefault="00950D77" w:rsidP="008C3E51">
      <w:pPr>
        <w:pStyle w:val="ConsPlusNormal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027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50D77" w:rsidRPr="00154027" w:rsidRDefault="00950D77" w:rsidP="008C3E51">
      <w:pPr>
        <w:pStyle w:val="ConsPlusNormal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027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50D77" w:rsidRPr="00154027" w:rsidRDefault="00950D77" w:rsidP="008C3E51">
      <w:pPr>
        <w:pStyle w:val="ConsPlusNormal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027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50D77" w:rsidRPr="00154027" w:rsidRDefault="00950D77" w:rsidP="008C3E51">
      <w:pPr>
        <w:pStyle w:val="ConsPlusNormal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027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50D77" w:rsidRPr="00154027" w:rsidRDefault="00950D77" w:rsidP="008C3E51">
      <w:pPr>
        <w:pStyle w:val="ConsPlusNormal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027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50D77" w:rsidRPr="00154027" w:rsidRDefault="00950D77" w:rsidP="008C3E51">
      <w:pPr>
        <w:pStyle w:val="ConsPlusNormal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027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</w:t>
      </w:r>
      <w:r w:rsidRPr="00154027">
        <w:rPr>
          <w:rFonts w:ascii="Times New Roman" w:hAnsi="Times New Roman" w:cs="Times New Roman"/>
          <w:sz w:val="24"/>
          <w:szCs w:val="24"/>
        </w:rPr>
        <w:lastRenderedPageBreak/>
        <w:t xml:space="preserve">правилам в разных видах деятельности, во взаимоотношениях </w:t>
      </w:r>
      <w:proofErr w:type="gramStart"/>
      <w:r w:rsidRPr="001540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4027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950D77" w:rsidRPr="00154027" w:rsidRDefault="00950D77" w:rsidP="008C3E51">
      <w:pPr>
        <w:pStyle w:val="ConsPlusNormal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4027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50D77" w:rsidRPr="00154027" w:rsidRDefault="00950D77" w:rsidP="008C3E51">
      <w:pPr>
        <w:spacing w:after="0" w:line="240" w:lineRule="auto"/>
        <w:ind w:left="360" w:firstLine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154027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Default="00950D77" w:rsidP="00154027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0D77" w:rsidRPr="00154027" w:rsidRDefault="00950D77" w:rsidP="00154027">
      <w:pPr>
        <w:spacing w:after="0" w:line="240" w:lineRule="auto"/>
        <w:ind w:left="360" w:firstLine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15402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КРИТЕРИИ И ПОКАЗАТЕЛИ ЭФФЕКТИВНОСТИ РЕАЛИЗАЦИИ ПРОГРАММЫ </w:t>
      </w:r>
    </w:p>
    <w:p w:rsidR="00950D77" w:rsidRPr="00154027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  <w:r w:rsidRPr="00154027">
        <w:rPr>
          <w:rFonts w:ascii="Times New Roman" w:hAnsi="Times New Roman"/>
          <w:sz w:val="24"/>
          <w:szCs w:val="24"/>
          <w:lang w:eastAsia="ru-RU"/>
        </w:rPr>
        <w:t>Эффективность реализации программы можно будет отследить по следующим критериям и показателям.</w:t>
      </w:r>
    </w:p>
    <w:p w:rsidR="00950D77" w:rsidRPr="00154027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7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7956"/>
      </w:tblGrid>
      <w:tr w:rsidR="00950D77" w:rsidRPr="00154027" w:rsidTr="00154027">
        <w:tc>
          <w:tcPr>
            <w:tcW w:w="2197" w:type="dxa"/>
          </w:tcPr>
          <w:p w:rsidR="00950D77" w:rsidRPr="00154027" w:rsidRDefault="00950D77" w:rsidP="008C3E51">
            <w:pPr>
              <w:spacing w:after="0" w:line="240" w:lineRule="auto"/>
              <w:ind w:left="360" w:firstLine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8080" w:type="dxa"/>
          </w:tcPr>
          <w:p w:rsidR="00950D77" w:rsidRPr="00154027" w:rsidRDefault="00950D77" w:rsidP="008C3E51">
            <w:pPr>
              <w:spacing w:after="0" w:line="240" w:lineRule="auto"/>
              <w:ind w:left="360" w:firstLine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950D77" w:rsidRPr="00154027" w:rsidTr="00154027">
        <w:tc>
          <w:tcPr>
            <w:tcW w:w="2197" w:type="dxa"/>
          </w:tcPr>
          <w:p w:rsidR="00950D77" w:rsidRPr="0015402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Укрепление здоровья детей</w:t>
            </w:r>
          </w:p>
        </w:tc>
        <w:tc>
          <w:tcPr>
            <w:tcW w:w="8080" w:type="dxa"/>
          </w:tcPr>
          <w:p w:rsidR="00950D77" w:rsidRPr="0015402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>- снижение заболеваемости и травматизма;</w:t>
            </w:r>
          </w:p>
          <w:p w:rsidR="00950D77" w:rsidRPr="0015402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>- снижение пропусков по болезни;</w:t>
            </w:r>
          </w:p>
          <w:p w:rsidR="00950D77" w:rsidRPr="0015402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>- эмоциональное, психологическое и физическое благополучие детей.</w:t>
            </w:r>
          </w:p>
        </w:tc>
      </w:tr>
      <w:tr w:rsidR="00950D77" w:rsidRPr="00154027" w:rsidTr="00154027">
        <w:tc>
          <w:tcPr>
            <w:tcW w:w="2197" w:type="dxa"/>
          </w:tcPr>
          <w:p w:rsidR="00950D77" w:rsidRPr="0015402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Изменения в образовательном процессе</w:t>
            </w:r>
          </w:p>
        </w:tc>
        <w:tc>
          <w:tcPr>
            <w:tcW w:w="8080" w:type="dxa"/>
          </w:tcPr>
          <w:p w:rsidR="00950D77" w:rsidRPr="00154027" w:rsidRDefault="00950D77" w:rsidP="00817C33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>- внедрение новых форм охвата детей дошкольным образованием;</w:t>
            </w:r>
          </w:p>
          <w:p w:rsidR="00950D7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совершенствование форм и методов работы по работе с детьми и созданию </w:t>
            </w:r>
            <w:proofErr w:type="spellStart"/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1540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среды;</w:t>
            </w:r>
          </w:p>
          <w:p w:rsidR="00950D77" w:rsidRPr="0015402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-активное участие родителей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образовательном процессе.</w:t>
            </w:r>
          </w:p>
          <w:p w:rsidR="00950D77" w:rsidRPr="00154027" w:rsidRDefault="00950D77" w:rsidP="008C3E51">
            <w:pPr>
              <w:spacing w:after="0" w:line="240" w:lineRule="auto"/>
              <w:ind w:left="36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50D77" w:rsidRPr="00154027" w:rsidRDefault="00950D77" w:rsidP="008C3E51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  <w:rPr>
          <w:rStyle w:val="ab"/>
        </w:rPr>
      </w:pPr>
    </w:p>
    <w:p w:rsidR="00950D77" w:rsidRPr="00154027" w:rsidRDefault="00950D77" w:rsidP="00154027">
      <w:pPr>
        <w:pStyle w:val="msolistparagraph0"/>
        <w:shd w:val="clear" w:color="auto" w:fill="FFFFFF"/>
        <w:spacing w:after="0" w:afterAutospacing="0" w:line="360" w:lineRule="auto"/>
        <w:ind w:left="360" w:firstLine="360"/>
      </w:pPr>
      <w:r>
        <w:rPr>
          <w:rStyle w:val="ab"/>
        </w:rPr>
        <w:lastRenderedPageBreak/>
        <w:t>ЗАКЛЮЧЕНИЕ</w:t>
      </w:r>
    </w:p>
    <w:p w:rsidR="00950D77" w:rsidRPr="00154027" w:rsidRDefault="00950D77" w:rsidP="00154027">
      <w:pPr>
        <w:spacing w:before="100" w:beforeAutospacing="1" w:after="100" w:afterAutospacing="1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Реализация поставленных задач должна способствовать: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внедрению новых технологий воспитания и обучения детей дошкольного возраста, интегративного взаимодействия всех педагогов ДОУ,  единых интегрированных  планов воспитательно-образовательной работы с детьми ДОУ в соответствии с ФГОС;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обеспечению равных возможностей для получения дошкольного образования и при адаптации детей в школе;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совершенствованию форм семейного воспитания детей;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изучению, обобщению и распространению опыта работы педагогов ДОУ по воспитанию и развитию дошкольников;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улучшению материально-технической базы ДОУ, внедрение ИКТ в образовательную практику работы ДОУ;</w:t>
      </w:r>
    </w:p>
    <w:p w:rsidR="00950D77" w:rsidRPr="00154027" w:rsidRDefault="00950D77" w:rsidP="00154027">
      <w:pPr>
        <w:pStyle w:val="a4"/>
        <w:tabs>
          <w:tab w:val="left" w:pos="0"/>
          <w:tab w:val="num" w:pos="720"/>
        </w:tabs>
        <w:suppressAutoHyphens/>
        <w:spacing w:before="0" w:beforeAutospacing="0" w:after="0" w:afterAutospacing="0"/>
        <w:ind w:left="360" w:firstLine="360"/>
        <w:jc w:val="both"/>
      </w:pPr>
      <w:r w:rsidRPr="00154027">
        <w:t>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</w:t>
      </w:r>
    </w:p>
    <w:p w:rsidR="00950D77" w:rsidRPr="00154027" w:rsidRDefault="00950D77" w:rsidP="00154027">
      <w:pPr>
        <w:tabs>
          <w:tab w:val="left" w:pos="540"/>
          <w:tab w:val="num" w:pos="720"/>
        </w:tabs>
        <w:suppressAutoHyphens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154027">
        <w:rPr>
          <w:rFonts w:ascii="Times New Roman" w:hAnsi="Times New Roman"/>
          <w:sz w:val="24"/>
          <w:szCs w:val="24"/>
        </w:rPr>
        <w:t>построению единого образовательного пространства ДОУ и семьи, современной развивающей среды детского сада.</w:t>
      </w:r>
    </w:p>
    <w:p w:rsidR="00950D77" w:rsidRPr="00154027" w:rsidRDefault="00950D77" w:rsidP="00154027">
      <w:pPr>
        <w:ind w:left="360" w:firstLine="360"/>
        <w:rPr>
          <w:rFonts w:ascii="Times New Roman" w:hAnsi="Times New Roman"/>
          <w:sz w:val="24"/>
          <w:szCs w:val="24"/>
        </w:rPr>
      </w:pPr>
    </w:p>
    <w:p w:rsidR="00950D77" w:rsidRPr="00154027" w:rsidRDefault="00950D77" w:rsidP="00154027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Default="00950D77" w:rsidP="00154027">
      <w:pPr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eastAsia="ru-RU"/>
        </w:rPr>
      </w:pPr>
    </w:p>
    <w:p w:rsidR="00950D77" w:rsidRPr="00154027" w:rsidRDefault="00950D77">
      <w:pPr>
        <w:rPr>
          <w:rStyle w:val="ab"/>
          <w:rFonts w:ascii="Times New Roman" w:hAnsi="Times New Roman"/>
          <w:sz w:val="24"/>
          <w:szCs w:val="24"/>
          <w:lang w:eastAsia="ru-RU"/>
        </w:rPr>
      </w:pPr>
    </w:p>
    <w:sectPr w:rsidR="00950D77" w:rsidRPr="00154027" w:rsidSect="002123A3">
      <w:footerReference w:type="even" r:id="rId10"/>
      <w:footerReference w:type="default" r:id="rId11"/>
      <w:pgSz w:w="11906" w:h="16838"/>
      <w:pgMar w:top="113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70B" w:rsidRDefault="005E570B">
      <w:r>
        <w:separator/>
      </w:r>
    </w:p>
  </w:endnote>
  <w:endnote w:type="continuationSeparator" w:id="0">
    <w:p w:rsidR="005E570B" w:rsidRDefault="005E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D77" w:rsidRDefault="00A42316" w:rsidP="00F034A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50D7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50D77" w:rsidRDefault="00950D77" w:rsidP="002123A3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D77" w:rsidRDefault="00A42316" w:rsidP="00F034A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50D77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D588E">
      <w:rPr>
        <w:rStyle w:val="ae"/>
        <w:noProof/>
      </w:rPr>
      <w:t>3</w:t>
    </w:r>
    <w:r>
      <w:rPr>
        <w:rStyle w:val="ae"/>
      </w:rPr>
      <w:fldChar w:fldCharType="end"/>
    </w:r>
  </w:p>
  <w:p w:rsidR="00950D77" w:rsidRDefault="00950D77" w:rsidP="002123A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70B" w:rsidRDefault="005E570B">
      <w:r>
        <w:separator/>
      </w:r>
    </w:p>
  </w:footnote>
  <w:footnote w:type="continuationSeparator" w:id="0">
    <w:p w:rsidR="005E570B" w:rsidRDefault="005E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96F"/>
    <w:multiLevelType w:val="hybridMultilevel"/>
    <w:tmpl w:val="F126FAF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5216C73"/>
    <w:multiLevelType w:val="hybridMultilevel"/>
    <w:tmpl w:val="58400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1E2F99"/>
    <w:multiLevelType w:val="hybridMultilevel"/>
    <w:tmpl w:val="5D3ADA6C"/>
    <w:lvl w:ilvl="0" w:tplc="7CECC97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9B76680"/>
    <w:multiLevelType w:val="multilevel"/>
    <w:tmpl w:val="AA3069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4">
    <w:nsid w:val="0B07412D"/>
    <w:multiLevelType w:val="hybridMultilevel"/>
    <w:tmpl w:val="44DACD96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>
    <w:nsid w:val="1ACF2CAB"/>
    <w:multiLevelType w:val="multilevel"/>
    <w:tmpl w:val="76BC7AEE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6">
    <w:nsid w:val="1B315A31"/>
    <w:multiLevelType w:val="hybridMultilevel"/>
    <w:tmpl w:val="1818BF5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F757D2"/>
    <w:multiLevelType w:val="hybridMultilevel"/>
    <w:tmpl w:val="676AA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52166AE"/>
    <w:multiLevelType w:val="hybridMultilevel"/>
    <w:tmpl w:val="BF6C49F0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9">
    <w:nsid w:val="379A5CFF"/>
    <w:multiLevelType w:val="hybridMultilevel"/>
    <w:tmpl w:val="263886B0"/>
    <w:lvl w:ilvl="0" w:tplc="D5468C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3AF919AA"/>
    <w:multiLevelType w:val="hybridMultilevel"/>
    <w:tmpl w:val="836E876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3D151C3C"/>
    <w:multiLevelType w:val="hybridMultilevel"/>
    <w:tmpl w:val="81DE8DB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EF9083A"/>
    <w:multiLevelType w:val="hybridMultilevel"/>
    <w:tmpl w:val="84948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03F50"/>
    <w:multiLevelType w:val="hybridMultilevel"/>
    <w:tmpl w:val="3A183C54"/>
    <w:lvl w:ilvl="0" w:tplc="AE743116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FF50D1"/>
    <w:multiLevelType w:val="hybridMultilevel"/>
    <w:tmpl w:val="3A183C54"/>
    <w:lvl w:ilvl="0" w:tplc="AE74311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0770A3"/>
    <w:multiLevelType w:val="hybridMultilevel"/>
    <w:tmpl w:val="8E76EA7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53F104CD"/>
    <w:multiLevelType w:val="hybridMultilevel"/>
    <w:tmpl w:val="83364F3A"/>
    <w:lvl w:ilvl="0" w:tplc="40709E3A">
      <w:start w:val="8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7">
    <w:nsid w:val="5587736D"/>
    <w:multiLevelType w:val="hybridMultilevel"/>
    <w:tmpl w:val="9F421F44"/>
    <w:lvl w:ilvl="0" w:tplc="04190001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68024AE"/>
    <w:multiLevelType w:val="hybridMultilevel"/>
    <w:tmpl w:val="D5BC11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9DC756F"/>
    <w:multiLevelType w:val="hybridMultilevel"/>
    <w:tmpl w:val="0A1C2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ED3F32"/>
    <w:multiLevelType w:val="hybridMultilevel"/>
    <w:tmpl w:val="707225CA"/>
    <w:lvl w:ilvl="0" w:tplc="8FBCA3E0">
      <w:start w:val="6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1">
    <w:nsid w:val="78FF0E98"/>
    <w:multiLevelType w:val="hybridMultilevel"/>
    <w:tmpl w:val="2AEAAD3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6"/>
  </w:num>
  <w:num w:numId="7">
    <w:abstractNumId w:val="11"/>
  </w:num>
  <w:num w:numId="8">
    <w:abstractNumId w:val="0"/>
  </w:num>
  <w:num w:numId="9">
    <w:abstractNumId w:val="21"/>
  </w:num>
  <w:num w:numId="10">
    <w:abstractNumId w:val="10"/>
  </w:num>
  <w:num w:numId="11">
    <w:abstractNumId w:val="15"/>
  </w:num>
  <w:num w:numId="12">
    <w:abstractNumId w:val="18"/>
  </w:num>
  <w:num w:numId="13">
    <w:abstractNumId w:val="2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</w:num>
  <w:num w:numId="18">
    <w:abstractNumId w:val="8"/>
  </w:num>
  <w:num w:numId="19">
    <w:abstractNumId w:val="19"/>
  </w:num>
  <w:num w:numId="20">
    <w:abstractNumId w:val="1"/>
  </w:num>
  <w:num w:numId="21">
    <w:abstractNumId w:val="16"/>
  </w:num>
  <w:num w:numId="2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4B9B"/>
    <w:rsid w:val="000073A7"/>
    <w:rsid w:val="00026CE4"/>
    <w:rsid w:val="000D09D8"/>
    <w:rsid w:val="000F2A77"/>
    <w:rsid w:val="00127E05"/>
    <w:rsid w:val="00154027"/>
    <w:rsid w:val="00206AF3"/>
    <w:rsid w:val="002123A3"/>
    <w:rsid w:val="0022216F"/>
    <w:rsid w:val="00234C4A"/>
    <w:rsid w:val="0023555D"/>
    <w:rsid w:val="00295455"/>
    <w:rsid w:val="00352823"/>
    <w:rsid w:val="003710AF"/>
    <w:rsid w:val="0037323B"/>
    <w:rsid w:val="003757A0"/>
    <w:rsid w:val="003B3795"/>
    <w:rsid w:val="00407536"/>
    <w:rsid w:val="00451907"/>
    <w:rsid w:val="004C637B"/>
    <w:rsid w:val="005D4D75"/>
    <w:rsid w:val="005E4CEC"/>
    <w:rsid w:val="005E570B"/>
    <w:rsid w:val="00650A62"/>
    <w:rsid w:val="00696ED2"/>
    <w:rsid w:val="00700927"/>
    <w:rsid w:val="00704730"/>
    <w:rsid w:val="00712932"/>
    <w:rsid w:val="00722695"/>
    <w:rsid w:val="00726C47"/>
    <w:rsid w:val="007444FD"/>
    <w:rsid w:val="00784A29"/>
    <w:rsid w:val="00800446"/>
    <w:rsid w:val="008042A7"/>
    <w:rsid w:val="00817C33"/>
    <w:rsid w:val="00846B8B"/>
    <w:rsid w:val="00863E95"/>
    <w:rsid w:val="008B09EA"/>
    <w:rsid w:val="008C3E51"/>
    <w:rsid w:val="0093379B"/>
    <w:rsid w:val="00950D77"/>
    <w:rsid w:val="009B4445"/>
    <w:rsid w:val="009D2ACB"/>
    <w:rsid w:val="009D588E"/>
    <w:rsid w:val="00A110E7"/>
    <w:rsid w:val="00A172E6"/>
    <w:rsid w:val="00A42316"/>
    <w:rsid w:val="00BA3F42"/>
    <w:rsid w:val="00BC4B9B"/>
    <w:rsid w:val="00C15838"/>
    <w:rsid w:val="00C730E2"/>
    <w:rsid w:val="00CE6766"/>
    <w:rsid w:val="00D009A9"/>
    <w:rsid w:val="00D01B56"/>
    <w:rsid w:val="00D45C2E"/>
    <w:rsid w:val="00DF1979"/>
    <w:rsid w:val="00DF7958"/>
    <w:rsid w:val="00E1340F"/>
    <w:rsid w:val="00F034A6"/>
    <w:rsid w:val="00F10A34"/>
    <w:rsid w:val="00F948FA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4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4B9B"/>
    <w:pPr>
      <w:keepNext/>
      <w:spacing w:after="0" w:line="240" w:lineRule="auto"/>
      <w:ind w:firstLine="851"/>
      <w:jc w:val="both"/>
      <w:outlineLvl w:val="0"/>
    </w:pPr>
    <w:rPr>
      <w:rFonts w:ascii="Times New Roman" w:eastAsia="Calibri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FF5E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link w:val="1"/>
    <w:uiPriority w:val="99"/>
    <w:locked/>
    <w:rsid w:val="00BC4B9B"/>
    <w:rPr>
      <w:rFonts w:ascii="Times New Roman" w:hAnsi="Times New Roman"/>
      <w:sz w:val="28"/>
      <w:lang w:eastAsia="ru-RU"/>
    </w:rPr>
  </w:style>
  <w:style w:type="table" w:styleId="a3">
    <w:name w:val="Table Grid"/>
    <w:basedOn w:val="a1"/>
    <w:uiPriority w:val="99"/>
    <w:rsid w:val="00BC4B9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BC4B9B"/>
    <w:pPr>
      <w:widowControl w:val="0"/>
      <w:autoSpaceDE w:val="0"/>
      <w:autoSpaceDN w:val="0"/>
    </w:pPr>
    <w:rPr>
      <w:rFonts w:ascii="Courier New" w:hAnsi="Courier New" w:cs="Courier New"/>
      <w:sz w:val="24"/>
      <w:szCs w:val="24"/>
    </w:rPr>
  </w:style>
  <w:style w:type="paragraph" w:customStyle="1" w:styleId="11">
    <w:name w:val="Без интервала1"/>
    <w:uiPriority w:val="99"/>
    <w:rsid w:val="00BC4B9B"/>
    <w:rPr>
      <w:rFonts w:ascii="Times New Roman" w:hAnsi="Times New Roman"/>
      <w:sz w:val="24"/>
      <w:szCs w:val="24"/>
    </w:rPr>
  </w:style>
  <w:style w:type="character" w:customStyle="1" w:styleId="FontStyle24">
    <w:name w:val="Font Style24"/>
    <w:uiPriority w:val="99"/>
    <w:rsid w:val="00BC4B9B"/>
    <w:rPr>
      <w:rFonts w:ascii="Times New Roman" w:hAnsi="Times New Roman"/>
      <w:b/>
      <w:i/>
      <w:sz w:val="18"/>
    </w:rPr>
  </w:style>
  <w:style w:type="paragraph" w:styleId="a4">
    <w:name w:val="Normal (Web)"/>
    <w:basedOn w:val="a"/>
    <w:uiPriority w:val="99"/>
    <w:rsid w:val="00BC4B9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BC4B9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6">
    <w:name w:val="Сетка таблицы6"/>
    <w:uiPriority w:val="99"/>
    <w:rsid w:val="00BC4B9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BC4B9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BC4B9B"/>
    <w:pPr>
      <w:spacing w:after="0" w:line="240" w:lineRule="auto"/>
    </w:pPr>
    <w:rPr>
      <w:rFonts w:ascii="Consolas" w:eastAsia="Calibri" w:hAnsi="Consolas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locked/>
    <w:rsid w:val="00FF5ED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locked/>
    <w:rsid w:val="00BC4B9B"/>
    <w:rPr>
      <w:rFonts w:ascii="Consolas" w:hAnsi="Consolas"/>
      <w:sz w:val="20"/>
    </w:rPr>
  </w:style>
  <w:style w:type="paragraph" w:styleId="a5">
    <w:name w:val="Balloon Text"/>
    <w:basedOn w:val="a"/>
    <w:link w:val="a6"/>
    <w:uiPriority w:val="99"/>
    <w:semiHidden/>
    <w:rsid w:val="00BC4B9B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a0"/>
    <w:uiPriority w:val="99"/>
    <w:semiHidden/>
    <w:locked/>
    <w:rsid w:val="00FF5ED0"/>
    <w:rPr>
      <w:rFonts w:ascii="Times New Roman" w:hAnsi="Times New Roman" w:cs="Times New Roman"/>
      <w:sz w:val="2"/>
      <w:lang w:eastAsia="en-US"/>
    </w:rPr>
  </w:style>
  <w:style w:type="character" w:customStyle="1" w:styleId="a6">
    <w:name w:val="Текст выноски Знак"/>
    <w:link w:val="a5"/>
    <w:uiPriority w:val="99"/>
    <w:semiHidden/>
    <w:locked/>
    <w:rsid w:val="00BC4B9B"/>
    <w:rPr>
      <w:rFonts w:ascii="Tahoma" w:hAnsi="Tahoma"/>
      <w:sz w:val="16"/>
    </w:rPr>
  </w:style>
  <w:style w:type="character" w:styleId="a7">
    <w:name w:val="Hyperlink"/>
    <w:basedOn w:val="a0"/>
    <w:uiPriority w:val="99"/>
    <w:rsid w:val="00BC4B9B"/>
    <w:rPr>
      <w:rFonts w:cs="Times New Roman"/>
      <w:color w:val="0000FF"/>
      <w:u w:val="single"/>
    </w:rPr>
  </w:style>
  <w:style w:type="paragraph" w:styleId="a8">
    <w:name w:val="caption"/>
    <w:basedOn w:val="a"/>
    <w:next w:val="a"/>
    <w:uiPriority w:val="99"/>
    <w:qFormat/>
    <w:rsid w:val="005D4D75"/>
    <w:pPr>
      <w:spacing w:after="0" w:line="240" w:lineRule="auto"/>
      <w:jc w:val="center"/>
    </w:pPr>
    <w:rPr>
      <w:rFonts w:ascii="Times New Roman" w:eastAsia="Calibri" w:hAnsi="Times New Roman"/>
      <w:sz w:val="28"/>
      <w:szCs w:val="24"/>
      <w:lang w:eastAsia="ru-RU"/>
    </w:rPr>
  </w:style>
  <w:style w:type="paragraph" w:styleId="a9">
    <w:name w:val="Body Text"/>
    <w:basedOn w:val="a"/>
    <w:link w:val="aa"/>
    <w:uiPriority w:val="99"/>
    <w:rsid w:val="00A110E7"/>
    <w:pPr>
      <w:spacing w:after="0" w:line="240" w:lineRule="auto"/>
      <w:jc w:val="center"/>
    </w:pPr>
    <w:rPr>
      <w:rFonts w:ascii="Times New Roman" w:eastAsia="Calibri" w:hAnsi="Times New Roman"/>
      <w:b/>
      <w:bCs/>
      <w:sz w:val="32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F5ED0"/>
    <w:rPr>
      <w:rFonts w:eastAsia="Times New Roman" w:cs="Times New Roman"/>
      <w:lang w:eastAsia="en-US"/>
    </w:rPr>
  </w:style>
  <w:style w:type="character" w:styleId="ab">
    <w:name w:val="Strong"/>
    <w:basedOn w:val="a0"/>
    <w:uiPriority w:val="99"/>
    <w:qFormat/>
    <w:rsid w:val="00722695"/>
    <w:rPr>
      <w:rFonts w:cs="Times New Roman"/>
      <w:b/>
      <w:bCs/>
    </w:rPr>
  </w:style>
  <w:style w:type="paragraph" w:customStyle="1" w:styleId="ConsPlusNormal">
    <w:name w:val="ConsPlusNormal"/>
    <w:uiPriority w:val="99"/>
    <w:rsid w:val="00BA3F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footer"/>
    <w:basedOn w:val="a"/>
    <w:link w:val="ad"/>
    <w:uiPriority w:val="99"/>
    <w:rsid w:val="002123A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FF5ED0"/>
    <w:rPr>
      <w:rFonts w:eastAsia="Times New Roman" w:cs="Times New Roman"/>
      <w:lang w:eastAsia="en-US"/>
    </w:rPr>
  </w:style>
  <w:style w:type="character" w:styleId="ae">
    <w:name w:val="page number"/>
    <w:basedOn w:val="a0"/>
    <w:uiPriority w:val="99"/>
    <w:rsid w:val="002123A3"/>
    <w:rPr>
      <w:rFonts w:cs="Times New Roman"/>
    </w:rPr>
  </w:style>
  <w:style w:type="paragraph" w:customStyle="1" w:styleId="msolistparagraph0">
    <w:name w:val="msolistparagraph"/>
    <w:basedOn w:val="a"/>
    <w:uiPriority w:val="99"/>
    <w:rsid w:val="005E4CE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f">
    <w:name w:val="Emphasis"/>
    <w:basedOn w:val="a0"/>
    <w:uiPriority w:val="99"/>
    <w:qFormat/>
    <w:rsid w:val="005E4CEC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1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E35BF-1BD0-472B-A4B5-6527BF52A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15</Pages>
  <Words>4304</Words>
  <Characters>24538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           Согласовано:</vt:lpstr>
    </vt:vector>
  </TitlesOfParts>
  <Company/>
  <LinksUpToDate>false</LinksUpToDate>
  <CharactersWithSpaces>28785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           Согласовано:</dc:title>
  <dc:subject/>
  <dc:creator>татьяна</dc:creator>
  <cp:keywords/>
  <dc:description/>
  <cp:lastModifiedBy>Саша</cp:lastModifiedBy>
  <cp:revision>9</cp:revision>
  <cp:lastPrinted>2014-11-18T05:46:00Z</cp:lastPrinted>
  <dcterms:created xsi:type="dcterms:W3CDTF">2015-01-28T14:13:00Z</dcterms:created>
  <dcterms:modified xsi:type="dcterms:W3CDTF">2015-12-16T05:40:00Z</dcterms:modified>
</cp:coreProperties>
</file>